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大连金普新区卫生健康局关于开展2019年传统医学师承出师考核工作的通知</w:t>
      </w:r>
    </w:p>
    <w:bookmarkEnd w:id="0"/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各相关人员：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根据辽宁省卫生健康委下发的《关于开展2019年传统医学师承出师考核工作的通知》（辽卫中医医疗字【2019】1号，以下简称《通知》），现组织金普新区相关传统医学师承人员进行考核报名。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一、相关人员报名条件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（一）按照原卫生部第52号令要求，已签订《传统医学师承关系合同书》，并经县级以上公证机关公证；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（二）师承关系已由省中医药管理局备案，并自公证之日起至2019年11月30日止跟师学习已满3年。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二、报名时间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2019年10月17日—2019年10月23日</w:t>
      </w:r>
    </w:p>
    <w:p>
      <w:pPr>
        <w:ind w:firstLine="450" w:firstLineChars="15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三、申请参加考核需提交的材料</w:t>
      </w:r>
    </w:p>
    <w:p>
      <w:pPr>
        <w:ind w:firstLine="1050" w:firstLineChars="35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（一）《传统医学师承出师考核申请表》（附件1）；</w:t>
      </w:r>
    </w:p>
    <w:p>
      <w:pPr>
        <w:ind w:left="1350" w:leftChars="500" w:hanging="300" w:hangingChars="1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（二）《2019年辽宁省传统医学师承出师考核考生承诺书》（附件2）；</w:t>
      </w:r>
    </w:p>
    <w:p>
      <w:pPr>
        <w:ind w:firstLine="1050" w:firstLineChars="35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（三）一寸免冠正面半身照片3张；</w:t>
      </w:r>
    </w:p>
    <w:p>
      <w:pPr>
        <w:ind w:firstLine="1050" w:firstLineChars="35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（四）申请人身份证复印件；</w:t>
      </w:r>
    </w:p>
    <w:p>
      <w:pPr>
        <w:ind w:left="1050" w:leftChars="5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（五）综述材料（包括：3年跟师学习记录、师承学习经历述评、指导老师评语）；</w:t>
      </w:r>
    </w:p>
    <w:p>
      <w:pPr>
        <w:ind w:firstLine="1050" w:firstLineChars="35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（六）学历或学力证明；（提交原件及复印件一式2份）</w:t>
      </w:r>
    </w:p>
    <w:p>
      <w:pPr>
        <w:ind w:left="1050" w:leftChars="5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（七）指导老师医师资格证书、医师执业证书、专业技术职务任职资格证书，或者核准其执业的卫生行政部门、中医药管理部门出具的从事中医、民族医临床工作15年以上证明；（提交原件及复印件一式2份）</w:t>
      </w:r>
    </w:p>
    <w:p>
      <w:pPr>
        <w:ind w:left="1050" w:leftChars="5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（八）经公证的师承关系合同。（提交原件及复印件一式2份）</w:t>
      </w:r>
    </w:p>
    <w:p>
      <w:pPr>
        <w:ind w:left="1050" w:leftChars="500" w:firstLine="150" w:firstLineChars="50"/>
        <w:jc w:val="lef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重要提示：指导老师必须满足《辽宁省传统医学出师考核和确有专长考核实施办法》(辽卫函字[2008]26号)要求。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四、考核内容及分值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考核包括实践技能考核和医学综合笔试两部分，考核拟定于11月在沈阳举行，具体时间和地点见准考证。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（一）临床实践技能考核100分，考核时间共30分钟，其中中医基本操作40分，时间10分钟；中医临床答辩60分，时间20分钟；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（二）综合笔试300分，考核时间共300分钟，其中中医基础知识150分，时间150分钟；中医临床专业知识150分，时间150分钟。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五、考核合格标准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（一）临床实践技能考核满分100分，达到60分为合格；；临床实践技能考核合格者方可参加综合笔试考核；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（二）综合笔试满分300分，达到180分为合格。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五、报名地点：</w:t>
      </w:r>
    </w:p>
    <w:p>
      <w:pPr>
        <w:ind w:firstLine="1329" w:firstLineChars="443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金普新区卫生健康局311房间。</w:t>
      </w:r>
    </w:p>
    <w:p>
      <w:pPr>
        <w:ind w:firstLine="1329" w:firstLineChars="443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  址：金州区香水路149号</w:t>
      </w:r>
    </w:p>
    <w:p>
      <w:pPr>
        <w:ind w:firstLine="1329" w:firstLineChars="443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联系人：史晓美</w:t>
      </w:r>
    </w:p>
    <w:p>
      <w:pPr>
        <w:ind w:firstLine="1329" w:firstLineChars="443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电  话：87689518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大连金普新区卫生健康局</w:t>
      </w:r>
    </w:p>
    <w:p>
      <w:pPr>
        <w:ind w:firstLine="600" w:firstLineChars="20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医政中医与妇幼保健科</w:t>
      </w:r>
    </w:p>
    <w:p>
      <w:pPr>
        <w:ind w:firstLine="600" w:firstLineChars="20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2019年10月17日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附件1：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z w:val="30"/>
          <w:szCs w:val="32"/>
        </w:rPr>
      </w:pPr>
      <w:r>
        <w:rPr>
          <w:rFonts w:hint="eastAsia" w:ascii="宋体" w:hAnsi="宋体" w:eastAsia="宋体" w:cs="Times New Roman"/>
          <w:b/>
          <w:sz w:val="30"/>
          <w:szCs w:val="32"/>
        </w:rPr>
        <w:t>传统医学师承出师考核申请表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4"/>
        <w:gridCol w:w="226"/>
        <w:gridCol w:w="314"/>
        <w:gridCol w:w="244"/>
        <w:gridCol w:w="860"/>
        <w:gridCol w:w="336"/>
        <w:gridCol w:w="840"/>
        <w:gridCol w:w="780"/>
        <w:gridCol w:w="587"/>
        <w:gridCol w:w="133"/>
        <w:gridCol w:w="624"/>
        <w:gridCol w:w="244"/>
        <w:gridCol w:w="608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名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族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月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地 点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参加工作时间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现从事主要职业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 历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 位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身份证号码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04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单位名称</w:t>
            </w:r>
          </w:p>
        </w:tc>
        <w:tc>
          <w:tcPr>
            <w:tcW w:w="55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4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通讯地址及邮政编码</w:t>
            </w:r>
          </w:p>
        </w:tc>
        <w:tc>
          <w:tcPr>
            <w:tcW w:w="55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904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本人档案存放单位、地址及邮政编码</w:t>
            </w:r>
          </w:p>
        </w:tc>
        <w:tc>
          <w:tcPr>
            <w:tcW w:w="55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传  真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电子邮件地址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14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起止年月</w:t>
            </w:r>
          </w:p>
        </w:tc>
        <w:tc>
          <w:tcPr>
            <w:tcW w:w="471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学习（工作）单位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00" w:lineRule="exact"/>
              <w:ind w:firstLine="960" w:firstLineChars="4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肄</w:t>
            </w:r>
          </w:p>
          <w:p>
            <w:pPr>
              <w:spacing w:line="300" w:lineRule="exact"/>
              <w:ind w:firstLine="600" w:firstLineChars="25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    业</w:t>
            </w:r>
          </w:p>
          <w:p>
            <w:pPr>
              <w:spacing w:line="300" w:lineRule="exact"/>
              <w:ind w:firstLine="960" w:firstLineChars="4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指 导 老 师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单 位</w:t>
            </w:r>
          </w:p>
        </w:tc>
        <w:tc>
          <w:tcPr>
            <w:tcW w:w="3554" w:type="dxa"/>
            <w:gridSpan w:val="6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指 导 老 师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职 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工 作 年 限</w:t>
            </w:r>
          </w:p>
        </w:tc>
        <w:tc>
          <w:tcPr>
            <w:tcW w:w="3554" w:type="dxa"/>
            <w:gridSpan w:val="6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联 系 电 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通 讯 地 址</w:t>
            </w:r>
          </w:p>
        </w:tc>
        <w:tc>
          <w:tcPr>
            <w:tcW w:w="3554" w:type="dxa"/>
            <w:gridSpan w:val="6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指导老师主要学术思想、临床经验和学术专长</w:t>
            </w:r>
          </w:p>
        </w:tc>
        <w:tc>
          <w:tcPr>
            <w:tcW w:w="6614" w:type="dxa"/>
            <w:gridSpan w:val="11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指 导 老 师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  见</w:t>
            </w:r>
          </w:p>
        </w:tc>
        <w:tc>
          <w:tcPr>
            <w:tcW w:w="6614" w:type="dxa"/>
            <w:gridSpan w:val="11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480" w:lineRule="exact"/>
              <w:ind w:firstLine="3600" w:firstLineChars="15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签   名：</w:t>
            </w:r>
          </w:p>
          <w:p>
            <w:pPr>
              <w:spacing w:line="480" w:lineRule="exact"/>
              <w:ind w:firstLine="3600" w:firstLineChars="15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核准指导老师执业的卫生、中医药行政部门初审意见</w:t>
            </w:r>
          </w:p>
        </w:tc>
        <w:tc>
          <w:tcPr>
            <w:tcW w:w="6614" w:type="dxa"/>
            <w:gridSpan w:val="11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印  章   </w:t>
            </w:r>
          </w:p>
          <w:p>
            <w:pPr>
              <w:spacing w:line="300" w:lineRule="exact"/>
              <w:ind w:firstLine="5280" w:firstLineChars="220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省级中医药管理部门审核意见</w:t>
            </w:r>
          </w:p>
        </w:tc>
        <w:tc>
          <w:tcPr>
            <w:tcW w:w="6614" w:type="dxa"/>
            <w:gridSpan w:val="11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  <w:p>
            <w:pPr>
              <w:spacing w:line="300" w:lineRule="exact"/>
              <w:ind w:firstLine="4800" w:firstLineChars="20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印  章   </w:t>
            </w:r>
          </w:p>
          <w:p>
            <w:pPr>
              <w:spacing w:line="300" w:lineRule="exact"/>
              <w:ind w:firstLine="5280" w:firstLineChars="220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</w:tbl>
    <w:p>
      <w:pPr>
        <w:spacing w:line="400" w:lineRule="exact"/>
        <w:rPr>
          <w:rFonts w:hint="eastAsia"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1．一律用蓝黑墨水钢笔或中性笔填写，内容要具体、真实，字迹要端正清楚。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2．表内的年月时间，一律用公历阿拉伯数字填写。</w:t>
      </w:r>
    </w:p>
    <w:p>
      <w:pPr>
        <w:spacing w:line="400" w:lineRule="exac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3．相片一律用近期一寸免冠正面半身照。</w:t>
      </w:r>
    </w:p>
    <w:p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4．个人简历应从小学写起。</w:t>
      </w:r>
    </w:p>
    <w:p>
      <w:pPr>
        <w:ind w:left="-567" w:leftChars="-270" w:right="-525" w:rightChars="-250" w:firstLine="502" w:firstLineChars="157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附件2：</w:t>
      </w:r>
    </w:p>
    <w:p>
      <w:pPr>
        <w:ind w:left="-567" w:leftChars="-270" w:right="-525" w:rightChars="-250" w:firstLine="567" w:firstLineChars="157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2019年辽宁省传统医学师承</w:t>
      </w:r>
    </w:p>
    <w:p>
      <w:pPr>
        <w:ind w:left="-567" w:leftChars="-270" w:right="-525" w:rightChars="-250" w:firstLine="567" w:firstLineChars="157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出师考核考生承诺书</w:t>
      </w:r>
    </w:p>
    <w:p>
      <w:pPr>
        <w:spacing w:beforeLines="150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我是报考参加2019年辽宁省传统医学师承出师资格考核考试的考生,经认真考虑,郑重承诺以下事项: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一、保证报名时按要求提交的个人报名信息真实、完整、准确。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二、自觉服从考试组织管理部门的统一安排，接受监考人员的检查、监督和管理。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三、保证在考试过程中遵纪守法、诚实守信。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如违反上诉承诺，自愿按相关规定接受处罚，并愿意承担由此而造成的一切后果。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3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考生签字：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年   月   日</w:t>
      </w:r>
    </w:p>
    <w:p>
      <w:pPr>
        <w:ind w:left="-424" w:leftChars="-202" w:firstLine="1347" w:firstLineChars="421"/>
        <w:jc w:val="left"/>
        <w:rPr>
          <w:rFonts w:hint="eastAsia"/>
          <w:sz w:val="32"/>
          <w:szCs w:val="32"/>
        </w:rPr>
      </w:pPr>
    </w:p>
    <w:p>
      <w:pPr>
        <w:ind w:left="1" w:leftChars="-336" w:hanging="707" w:hangingChars="221"/>
        <w:jc w:val="left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558"/>
    <w:rsid w:val="000A5744"/>
    <w:rsid w:val="000C2381"/>
    <w:rsid w:val="0062532E"/>
    <w:rsid w:val="00692B01"/>
    <w:rsid w:val="006C5158"/>
    <w:rsid w:val="007C1969"/>
    <w:rsid w:val="00801E38"/>
    <w:rsid w:val="009E7DC3"/>
    <w:rsid w:val="00AB0EBE"/>
    <w:rsid w:val="00B8618B"/>
    <w:rsid w:val="00BC2D2B"/>
    <w:rsid w:val="00D03558"/>
    <w:rsid w:val="00E95E87"/>
    <w:rsid w:val="00EC4EBE"/>
    <w:rsid w:val="00F33CF9"/>
    <w:rsid w:val="1CA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277</Words>
  <Characters>1581</Characters>
  <Lines>13</Lines>
  <Paragraphs>3</Paragraphs>
  <TotalTime>110</TotalTime>
  <ScaleCrop>false</ScaleCrop>
  <LinksUpToDate>false</LinksUpToDate>
  <CharactersWithSpaces>1855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2019-10-17T06:06:00Z</dcterms:created>
  <dc:creator>史晓美</dc:creator>
  <cp:lastModifiedBy>瑾</cp:lastModifiedBy>
  <dcterms:modified xsi:type="dcterms:W3CDTF">2019-10-17T08:08:09Z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