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D3" w:rsidRDefault="009C62B1" w:rsidP="0087130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="00871307" w:rsidRPr="004A2990">
        <w:rPr>
          <w:rFonts w:hint="eastAsia"/>
          <w:b/>
          <w:sz w:val="44"/>
          <w:szCs w:val="44"/>
        </w:rPr>
        <w:t>202</w:t>
      </w:r>
      <w:r w:rsidR="00256E08">
        <w:rPr>
          <w:b/>
          <w:sz w:val="44"/>
          <w:szCs w:val="44"/>
        </w:rPr>
        <w:t>2</w:t>
      </w:r>
      <w:r w:rsidR="00871307" w:rsidRPr="004A2990">
        <w:rPr>
          <w:rFonts w:hint="eastAsia"/>
          <w:b/>
          <w:sz w:val="44"/>
          <w:szCs w:val="44"/>
        </w:rPr>
        <w:t>年</w:t>
      </w:r>
      <w:r w:rsidR="00256E08">
        <w:rPr>
          <w:rFonts w:hint="eastAsia"/>
          <w:b/>
          <w:sz w:val="44"/>
          <w:szCs w:val="44"/>
        </w:rPr>
        <w:t>度</w:t>
      </w:r>
      <w:r w:rsidR="002336D3">
        <w:rPr>
          <w:rFonts w:hint="eastAsia"/>
          <w:b/>
          <w:sz w:val="44"/>
          <w:szCs w:val="44"/>
        </w:rPr>
        <w:t>金</w:t>
      </w:r>
      <w:r w:rsidR="002336D3">
        <w:rPr>
          <w:b/>
          <w:sz w:val="44"/>
          <w:szCs w:val="44"/>
        </w:rPr>
        <w:t>普新区</w:t>
      </w:r>
      <w:r>
        <w:rPr>
          <w:rFonts w:hint="eastAsia"/>
          <w:b/>
          <w:sz w:val="44"/>
          <w:szCs w:val="44"/>
        </w:rPr>
        <w:t>拟扶持</w:t>
      </w:r>
    </w:p>
    <w:p w:rsidR="00A934A8" w:rsidRPr="004A2990" w:rsidRDefault="00A3283B" w:rsidP="00871307">
      <w:pPr>
        <w:jc w:val="center"/>
        <w:rPr>
          <w:b/>
          <w:sz w:val="44"/>
          <w:szCs w:val="44"/>
        </w:rPr>
      </w:pPr>
      <w:r w:rsidRPr="004A2990">
        <w:rPr>
          <w:rFonts w:hint="eastAsia"/>
          <w:b/>
          <w:sz w:val="44"/>
          <w:szCs w:val="44"/>
        </w:rPr>
        <w:t>新型</w:t>
      </w:r>
      <w:r w:rsidR="000712C9">
        <w:rPr>
          <w:rFonts w:hint="eastAsia"/>
          <w:b/>
          <w:sz w:val="44"/>
          <w:szCs w:val="44"/>
        </w:rPr>
        <w:t>农业</w:t>
      </w:r>
      <w:r w:rsidRPr="004A2990">
        <w:rPr>
          <w:rFonts w:hint="eastAsia"/>
          <w:b/>
          <w:sz w:val="44"/>
          <w:szCs w:val="44"/>
        </w:rPr>
        <w:t>经营主体</w:t>
      </w:r>
      <w:r w:rsidR="009C62B1">
        <w:rPr>
          <w:rFonts w:hint="eastAsia"/>
          <w:b/>
          <w:sz w:val="44"/>
          <w:szCs w:val="44"/>
        </w:rPr>
        <w:t>情况的</w:t>
      </w:r>
      <w:r w:rsidR="000712C9">
        <w:rPr>
          <w:rFonts w:hint="eastAsia"/>
          <w:b/>
          <w:sz w:val="44"/>
          <w:szCs w:val="44"/>
        </w:rPr>
        <w:t>公示</w:t>
      </w:r>
    </w:p>
    <w:p w:rsidR="00871307" w:rsidRPr="004A2990" w:rsidRDefault="00871307" w:rsidP="00A934A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F7DA7" w:rsidRPr="006F7DA7" w:rsidRDefault="006F7DA7" w:rsidP="006F7DA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>
        <w:rPr>
          <w:rFonts w:ascii="仿宋" w:eastAsia="仿宋" w:hAnsi="仿宋" w:hint="eastAsia"/>
          <w:sz w:val="32"/>
          <w:szCs w:val="32"/>
        </w:rPr>
        <w:t>年度，按照《</w:t>
      </w:r>
      <w:r w:rsidRPr="006F7DA7">
        <w:rPr>
          <w:rFonts w:ascii="仿宋" w:eastAsia="仿宋" w:hAnsi="仿宋" w:hint="eastAsia"/>
          <w:sz w:val="32"/>
          <w:szCs w:val="32"/>
        </w:rPr>
        <w:t>关于印发金普新区农民专业合作社示范社、示范家庭农场评定办法的通知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Pr="006F7DA7">
        <w:rPr>
          <w:rFonts w:ascii="仿宋" w:eastAsia="仿宋" w:hAnsi="仿宋" w:hint="eastAsia"/>
          <w:sz w:val="32"/>
          <w:szCs w:val="32"/>
        </w:rPr>
        <w:t>大金普农发〔2022〕117号</w:t>
      </w:r>
      <w:r>
        <w:rPr>
          <w:rFonts w:ascii="仿宋" w:eastAsia="仿宋" w:hAnsi="仿宋" w:hint="eastAsia"/>
          <w:sz w:val="32"/>
          <w:szCs w:val="32"/>
        </w:rPr>
        <w:t>）的规定，评定农民专业合作社示范社3</w:t>
      </w:r>
      <w:r w:rsidR="009C62B1"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（</w:t>
      </w:r>
      <w:r w:rsidRPr="006F7DA7">
        <w:rPr>
          <w:rFonts w:ascii="仿宋" w:eastAsia="仿宋" w:hAnsi="仿宋" w:hint="eastAsia"/>
          <w:sz w:val="32"/>
          <w:szCs w:val="32"/>
        </w:rPr>
        <w:t>大连金港湾果菜专业合作社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大连圆艺园樱桃专业合作社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大连润锦畜牧养殖农民专业合作社</w:t>
      </w:r>
      <w:r w:rsidR="001F5DC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，评定示范家庭农场1</w:t>
      </w:r>
      <w:r>
        <w:rPr>
          <w:rFonts w:ascii="仿宋" w:eastAsia="仿宋" w:hAnsi="仿宋"/>
          <w:sz w:val="32"/>
          <w:szCs w:val="32"/>
        </w:rPr>
        <w:t>0</w:t>
      </w:r>
      <w:r w:rsidR="009C62B1"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（</w:t>
      </w:r>
      <w:r w:rsidRPr="006F7DA7">
        <w:rPr>
          <w:rFonts w:ascii="仿宋" w:eastAsia="仿宋" w:hAnsi="仿宋" w:hint="eastAsia"/>
          <w:sz w:val="32"/>
          <w:szCs w:val="32"/>
        </w:rPr>
        <w:t>大连保税区亮甲店街道鑫欣家庭农场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金普新区大魏家街道小宇家庭农场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大连谊民家庭农场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金普新区杏树佳阳家庭农场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金普新区杏树梓臣家庭农场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金普新区华家继平养猪家庭农场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金普新区华家街道新石村王洪章家庭农场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金普新区华家街道新石村杨福荣家庭农场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金普新区三十里堡森宝田园家庭农场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7DA7">
        <w:rPr>
          <w:rFonts w:ascii="仿宋" w:eastAsia="仿宋" w:hAnsi="仿宋" w:hint="eastAsia"/>
          <w:sz w:val="32"/>
          <w:szCs w:val="32"/>
        </w:rPr>
        <w:t>金普新区三十里堡泓逸竹庭家庭农场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6F7DA7" w:rsidRDefault="00A934A8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>根据</w:t>
      </w:r>
      <w:r w:rsidR="006F7DA7">
        <w:rPr>
          <w:rFonts w:ascii="仿宋" w:eastAsia="仿宋" w:hAnsi="仿宋" w:hint="eastAsia"/>
          <w:sz w:val="32"/>
          <w:szCs w:val="32"/>
        </w:rPr>
        <w:t>《</w:t>
      </w:r>
      <w:r w:rsidR="006F7DA7" w:rsidRPr="006F7DA7">
        <w:rPr>
          <w:rFonts w:ascii="仿宋" w:eastAsia="仿宋" w:hAnsi="仿宋" w:hint="eastAsia"/>
          <w:sz w:val="32"/>
          <w:szCs w:val="32"/>
        </w:rPr>
        <w:t>关于印发大连市2022年支持新型农业经营主体发展扶持意见的通知</w:t>
      </w:r>
      <w:r w:rsidR="006F7DA7">
        <w:rPr>
          <w:rFonts w:ascii="仿宋" w:eastAsia="仿宋" w:hAnsi="仿宋" w:hint="eastAsia"/>
          <w:sz w:val="32"/>
          <w:szCs w:val="32"/>
        </w:rPr>
        <w:t>》（</w:t>
      </w:r>
      <w:r w:rsidR="006F7DA7" w:rsidRPr="006F7DA7">
        <w:rPr>
          <w:rFonts w:ascii="仿宋" w:eastAsia="仿宋" w:hAnsi="仿宋" w:hint="eastAsia"/>
          <w:sz w:val="32"/>
          <w:szCs w:val="32"/>
        </w:rPr>
        <w:t>大农发〔2022〕63号</w:t>
      </w:r>
      <w:r w:rsidR="006F7DA7">
        <w:rPr>
          <w:rFonts w:ascii="仿宋" w:eastAsia="仿宋" w:hAnsi="仿宋" w:hint="eastAsia"/>
          <w:sz w:val="32"/>
          <w:szCs w:val="32"/>
        </w:rPr>
        <w:t>）和</w:t>
      </w:r>
      <w:r w:rsidRPr="004A2990">
        <w:rPr>
          <w:rFonts w:ascii="仿宋" w:eastAsia="仿宋" w:hAnsi="仿宋" w:hint="eastAsia"/>
          <w:sz w:val="32"/>
          <w:szCs w:val="32"/>
        </w:rPr>
        <w:t>《</w:t>
      </w:r>
      <w:r w:rsidR="00C227EA" w:rsidRPr="00C227EA">
        <w:rPr>
          <w:rFonts w:ascii="仿宋" w:eastAsia="仿宋" w:hAnsi="仿宋" w:hint="eastAsia"/>
          <w:sz w:val="32"/>
          <w:szCs w:val="32"/>
        </w:rPr>
        <w:t>关于印发金普新区2022年扶持新型农业经营主体发展实施意见的通知</w:t>
      </w:r>
      <w:r w:rsidRPr="004A2990">
        <w:rPr>
          <w:rFonts w:ascii="仿宋" w:eastAsia="仿宋" w:hAnsi="仿宋" w:hint="eastAsia"/>
          <w:sz w:val="32"/>
          <w:szCs w:val="32"/>
        </w:rPr>
        <w:t>》(</w:t>
      </w:r>
      <w:r w:rsidR="00C227EA" w:rsidRPr="00C227EA">
        <w:rPr>
          <w:rFonts w:ascii="仿宋" w:eastAsia="仿宋" w:hAnsi="仿宋" w:hint="eastAsia"/>
          <w:sz w:val="32"/>
          <w:szCs w:val="32"/>
        </w:rPr>
        <w:t>大金普农发〔2022〕394号</w:t>
      </w:r>
      <w:r w:rsidRPr="004A2990">
        <w:rPr>
          <w:rFonts w:ascii="仿宋" w:eastAsia="仿宋" w:hAnsi="仿宋" w:hint="eastAsia"/>
          <w:sz w:val="32"/>
          <w:szCs w:val="32"/>
        </w:rPr>
        <w:t>)文件</w:t>
      </w:r>
      <w:r w:rsidR="006F7DA7">
        <w:rPr>
          <w:rFonts w:ascii="仿宋" w:eastAsia="仿宋" w:hAnsi="仿宋" w:hint="eastAsia"/>
          <w:sz w:val="32"/>
          <w:szCs w:val="32"/>
        </w:rPr>
        <w:t>规定，新区将对6个农民专业合作社示范提供代理记账服务，对6个示范家庭农场给予不超过</w:t>
      </w:r>
      <w:r w:rsidR="006F7DA7">
        <w:rPr>
          <w:rFonts w:ascii="仿宋" w:eastAsia="仿宋" w:hAnsi="仿宋"/>
          <w:sz w:val="32"/>
          <w:szCs w:val="32"/>
        </w:rPr>
        <w:t>10</w:t>
      </w:r>
      <w:r w:rsidR="006F7DA7">
        <w:rPr>
          <w:rFonts w:ascii="仿宋" w:eastAsia="仿宋" w:hAnsi="仿宋" w:hint="eastAsia"/>
          <w:sz w:val="32"/>
          <w:szCs w:val="32"/>
        </w:rPr>
        <w:t>万元/个的补贴，以及对新型经营主体提供</w:t>
      </w:r>
      <w:r w:rsidR="00120C98" w:rsidRPr="00120C98">
        <w:rPr>
          <w:rFonts w:ascii="仿宋" w:eastAsia="仿宋" w:hAnsi="仿宋"/>
          <w:sz w:val="32"/>
          <w:szCs w:val="32"/>
        </w:rPr>
        <w:t>按年</w:t>
      </w:r>
      <w:r w:rsidR="00120C98" w:rsidRPr="00120C98">
        <w:rPr>
          <w:rFonts w:ascii="仿宋" w:eastAsia="仿宋" w:hAnsi="仿宋" w:hint="eastAsia"/>
          <w:sz w:val="32"/>
          <w:szCs w:val="32"/>
        </w:rPr>
        <w:t>度最高不超过</w:t>
      </w:r>
      <w:r w:rsidR="00120C98" w:rsidRPr="00120C98">
        <w:rPr>
          <w:rFonts w:ascii="仿宋" w:eastAsia="仿宋" w:hAnsi="仿宋"/>
          <w:sz w:val="32"/>
          <w:szCs w:val="32"/>
        </w:rPr>
        <w:t>4%的利率给予财政贴息补助</w:t>
      </w:r>
      <w:r w:rsidR="00120C98">
        <w:rPr>
          <w:rFonts w:ascii="仿宋" w:eastAsia="仿宋" w:hAnsi="仿宋" w:hint="eastAsia"/>
          <w:sz w:val="32"/>
          <w:szCs w:val="32"/>
        </w:rPr>
        <w:t>。以上扶持</w:t>
      </w:r>
      <w:r w:rsidR="006E3878">
        <w:rPr>
          <w:rFonts w:ascii="仿宋" w:eastAsia="仿宋" w:hAnsi="仿宋" w:hint="eastAsia"/>
          <w:sz w:val="32"/>
          <w:szCs w:val="32"/>
        </w:rPr>
        <w:t>资金全部来源于市级以上</w:t>
      </w:r>
      <w:r w:rsidR="006F7DA7">
        <w:rPr>
          <w:rFonts w:ascii="仿宋" w:eastAsia="仿宋" w:hAnsi="仿宋" w:hint="eastAsia"/>
          <w:sz w:val="32"/>
          <w:szCs w:val="32"/>
        </w:rPr>
        <w:t>。</w:t>
      </w:r>
    </w:p>
    <w:p w:rsidR="00B30EDD" w:rsidRDefault="005331E3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经</w:t>
      </w:r>
      <w:r w:rsidR="00120C98">
        <w:rPr>
          <w:rFonts w:ascii="仿宋" w:eastAsia="仿宋" w:hAnsi="仿宋" w:hint="eastAsia"/>
          <w:sz w:val="32"/>
          <w:szCs w:val="32"/>
        </w:rPr>
        <w:t>前期新型经营主体自主申报、</w:t>
      </w:r>
      <w:r w:rsidR="006F7DA7">
        <w:rPr>
          <w:rFonts w:ascii="仿宋" w:eastAsia="仿宋" w:hAnsi="仿宋" w:hint="eastAsia"/>
          <w:sz w:val="32"/>
          <w:szCs w:val="32"/>
        </w:rPr>
        <w:t>街道初审和政策法规科</w:t>
      </w:r>
      <w:r>
        <w:rPr>
          <w:rFonts w:ascii="仿宋" w:eastAsia="仿宋" w:hAnsi="仿宋"/>
          <w:sz w:val="32"/>
          <w:szCs w:val="32"/>
        </w:rPr>
        <w:t>审核，</w:t>
      </w:r>
      <w:r>
        <w:rPr>
          <w:rFonts w:ascii="仿宋" w:eastAsia="仿宋" w:hAnsi="仿宋" w:hint="eastAsia"/>
          <w:sz w:val="32"/>
          <w:szCs w:val="32"/>
        </w:rPr>
        <w:t>拟</w:t>
      </w:r>
      <w:r>
        <w:rPr>
          <w:rFonts w:ascii="仿宋" w:eastAsia="仿宋" w:hAnsi="仿宋"/>
          <w:sz w:val="32"/>
          <w:szCs w:val="32"/>
        </w:rPr>
        <w:t>对</w:t>
      </w:r>
      <w:r w:rsidR="009C62B1" w:rsidRPr="005331E3">
        <w:rPr>
          <w:rFonts w:ascii="仿宋" w:eastAsia="仿宋" w:hAnsi="仿宋" w:hint="eastAsia"/>
          <w:sz w:val="32"/>
          <w:szCs w:val="32"/>
        </w:rPr>
        <w:t>大连炮台海燕蔬菜专业合作社</w:t>
      </w:r>
      <w:r w:rsidR="009C62B1">
        <w:rPr>
          <w:rFonts w:ascii="仿宋" w:eastAsia="仿宋" w:hAnsi="仿宋" w:hint="eastAsia"/>
          <w:sz w:val="32"/>
          <w:szCs w:val="32"/>
        </w:rPr>
        <w:t>、</w:t>
      </w:r>
      <w:r w:rsidR="009C62B1" w:rsidRPr="00B30EDD">
        <w:rPr>
          <w:rFonts w:ascii="仿宋" w:eastAsia="仿宋" w:hAnsi="仿宋" w:hint="eastAsia"/>
          <w:sz w:val="32"/>
          <w:szCs w:val="32"/>
        </w:rPr>
        <w:t>大连金港湾果菜专业合作社</w:t>
      </w:r>
      <w:r w:rsidR="009C62B1">
        <w:rPr>
          <w:rFonts w:ascii="仿宋" w:eastAsia="仿宋" w:hAnsi="仿宋" w:hint="eastAsia"/>
          <w:sz w:val="32"/>
          <w:szCs w:val="32"/>
        </w:rPr>
        <w:t>（三</w:t>
      </w:r>
      <w:r w:rsidR="009C62B1">
        <w:rPr>
          <w:rFonts w:ascii="仿宋" w:eastAsia="仿宋" w:hAnsi="仿宋"/>
          <w:sz w:val="32"/>
          <w:szCs w:val="32"/>
        </w:rPr>
        <w:t>十里堡街道）</w:t>
      </w:r>
      <w:r w:rsidR="009C62B1" w:rsidRPr="00B30EDD">
        <w:rPr>
          <w:rFonts w:ascii="仿宋" w:eastAsia="仿宋" w:hAnsi="仿宋" w:hint="eastAsia"/>
          <w:sz w:val="32"/>
          <w:szCs w:val="32"/>
        </w:rPr>
        <w:t>、</w:t>
      </w:r>
      <w:r w:rsidR="00B30EDD" w:rsidRPr="00B30EDD">
        <w:rPr>
          <w:rFonts w:ascii="仿宋" w:eastAsia="仿宋" w:hAnsi="仿宋" w:hint="eastAsia"/>
          <w:sz w:val="32"/>
          <w:szCs w:val="32"/>
        </w:rPr>
        <w:t>大连润锦畜牧养殖农民专业合作社（大魏家</w:t>
      </w:r>
      <w:r w:rsidR="00B30EDD">
        <w:rPr>
          <w:rFonts w:ascii="仿宋" w:eastAsia="仿宋" w:hAnsi="仿宋" w:hint="eastAsia"/>
          <w:sz w:val="32"/>
          <w:szCs w:val="32"/>
        </w:rPr>
        <w:t>街道</w:t>
      </w:r>
      <w:r w:rsidR="00B30EDD" w:rsidRPr="00B30EDD">
        <w:rPr>
          <w:rFonts w:ascii="仿宋" w:eastAsia="仿宋" w:hAnsi="仿宋" w:hint="eastAsia"/>
          <w:sz w:val="32"/>
          <w:szCs w:val="32"/>
        </w:rPr>
        <w:t>）、大连大林果蔬专业合作社（大魏家</w:t>
      </w:r>
      <w:r w:rsidR="00B30EDD">
        <w:rPr>
          <w:rFonts w:ascii="仿宋" w:eastAsia="仿宋" w:hAnsi="仿宋" w:hint="eastAsia"/>
          <w:sz w:val="32"/>
          <w:szCs w:val="32"/>
        </w:rPr>
        <w:t>街道</w:t>
      </w:r>
      <w:r w:rsidR="00B30EDD" w:rsidRPr="00B30EDD">
        <w:rPr>
          <w:rFonts w:ascii="仿宋" w:eastAsia="仿宋" w:hAnsi="仿宋" w:hint="eastAsia"/>
          <w:sz w:val="32"/>
          <w:szCs w:val="32"/>
        </w:rPr>
        <w:t>）、大连岭前农业专业合作社（大魏家</w:t>
      </w:r>
      <w:r w:rsidR="00B30EDD">
        <w:rPr>
          <w:rFonts w:ascii="仿宋" w:eastAsia="仿宋" w:hAnsi="仿宋" w:hint="eastAsia"/>
          <w:sz w:val="32"/>
          <w:szCs w:val="32"/>
        </w:rPr>
        <w:t>街道</w:t>
      </w:r>
      <w:r w:rsidR="00B30EDD" w:rsidRPr="00B30EDD">
        <w:rPr>
          <w:rFonts w:ascii="仿宋" w:eastAsia="仿宋" w:hAnsi="仿宋" w:hint="eastAsia"/>
          <w:sz w:val="32"/>
          <w:szCs w:val="32"/>
        </w:rPr>
        <w:t>）、</w:t>
      </w:r>
      <w:r w:rsidRPr="00B30EDD">
        <w:rPr>
          <w:rFonts w:ascii="仿宋" w:eastAsia="仿宋" w:hAnsi="仿宋" w:hint="eastAsia"/>
          <w:sz w:val="32"/>
          <w:szCs w:val="32"/>
        </w:rPr>
        <w:t>大连老虎山水果专业合作社</w:t>
      </w:r>
      <w:r>
        <w:rPr>
          <w:rFonts w:ascii="仿宋" w:eastAsia="仿宋" w:hAnsi="仿宋" w:hint="eastAsia"/>
          <w:sz w:val="32"/>
          <w:szCs w:val="32"/>
        </w:rPr>
        <w:t>（七</w:t>
      </w:r>
      <w:r>
        <w:rPr>
          <w:rFonts w:ascii="仿宋" w:eastAsia="仿宋" w:hAnsi="仿宋"/>
          <w:sz w:val="32"/>
          <w:szCs w:val="32"/>
        </w:rPr>
        <w:t>顶山街道）</w:t>
      </w:r>
      <w:r w:rsidR="00120C98">
        <w:rPr>
          <w:rFonts w:ascii="仿宋" w:eastAsia="仿宋" w:hAnsi="仿宋" w:hint="eastAsia"/>
          <w:sz w:val="32"/>
          <w:szCs w:val="32"/>
        </w:rPr>
        <w:t>6</w:t>
      </w:r>
      <w:r w:rsidR="009C62B1">
        <w:rPr>
          <w:rFonts w:ascii="仿宋" w:eastAsia="仿宋" w:hAnsi="仿宋" w:hint="eastAsia"/>
          <w:sz w:val="32"/>
          <w:szCs w:val="32"/>
        </w:rPr>
        <w:t>个</w:t>
      </w:r>
      <w:r w:rsidR="00120C98">
        <w:rPr>
          <w:rFonts w:ascii="仿宋" w:eastAsia="仿宋" w:hAnsi="仿宋" w:hint="eastAsia"/>
          <w:sz w:val="32"/>
          <w:szCs w:val="32"/>
        </w:rPr>
        <w:t>农民专业合作社示范社</w:t>
      </w:r>
      <w:r>
        <w:rPr>
          <w:rFonts w:ascii="仿宋" w:eastAsia="仿宋" w:hAnsi="仿宋" w:hint="eastAsia"/>
          <w:sz w:val="32"/>
          <w:szCs w:val="32"/>
        </w:rPr>
        <w:t>提供</w:t>
      </w:r>
      <w:r>
        <w:rPr>
          <w:rFonts w:ascii="仿宋" w:eastAsia="仿宋" w:hAnsi="仿宋"/>
          <w:sz w:val="32"/>
          <w:szCs w:val="32"/>
        </w:rPr>
        <w:t>代理记账服务；</w:t>
      </w:r>
      <w:r>
        <w:rPr>
          <w:rFonts w:ascii="仿宋" w:eastAsia="仿宋" w:hAnsi="仿宋" w:hint="eastAsia"/>
          <w:sz w:val="32"/>
          <w:szCs w:val="32"/>
        </w:rPr>
        <w:t>拟</w:t>
      </w:r>
      <w:r>
        <w:rPr>
          <w:rFonts w:ascii="仿宋" w:eastAsia="仿宋" w:hAnsi="仿宋"/>
          <w:sz w:val="32"/>
          <w:szCs w:val="32"/>
        </w:rPr>
        <w:t>对</w:t>
      </w:r>
      <w:r w:rsidRPr="00DA0421">
        <w:rPr>
          <w:rFonts w:ascii="仿宋" w:eastAsia="仿宋" w:hAnsi="仿宋" w:hint="eastAsia"/>
          <w:sz w:val="32"/>
          <w:szCs w:val="32"/>
        </w:rPr>
        <w:t>金普新区三十里堡森宝田园家庭农场</w:t>
      </w:r>
      <w:r w:rsidRPr="005331E3">
        <w:rPr>
          <w:rFonts w:ascii="仿宋" w:eastAsia="仿宋" w:hAnsi="仿宋" w:hint="eastAsia"/>
          <w:sz w:val="32"/>
          <w:szCs w:val="32"/>
        </w:rPr>
        <w:t>、</w:t>
      </w:r>
      <w:r w:rsidRPr="00DA0421">
        <w:rPr>
          <w:rFonts w:ascii="仿宋" w:eastAsia="仿宋" w:hAnsi="仿宋" w:hint="eastAsia"/>
          <w:sz w:val="32"/>
          <w:szCs w:val="32"/>
        </w:rPr>
        <w:t>金普新区三十里堡泓逸竹庭家庭农场</w:t>
      </w:r>
      <w:r w:rsidRPr="005331E3">
        <w:rPr>
          <w:rFonts w:ascii="仿宋" w:eastAsia="仿宋" w:hAnsi="仿宋" w:hint="eastAsia"/>
          <w:sz w:val="32"/>
          <w:szCs w:val="32"/>
        </w:rPr>
        <w:t>、大连金普新区石河绿岩家庭农场</w:t>
      </w:r>
      <w:r w:rsidR="00CF31E1">
        <w:rPr>
          <w:rFonts w:ascii="仿宋" w:eastAsia="仿宋" w:hAnsi="仿宋" w:hint="eastAsia"/>
          <w:sz w:val="32"/>
          <w:szCs w:val="32"/>
        </w:rPr>
        <w:t>3</w:t>
      </w:r>
      <w:r w:rsidR="00120C98">
        <w:rPr>
          <w:rFonts w:ascii="仿宋" w:eastAsia="仿宋" w:hAnsi="仿宋" w:hint="eastAsia"/>
          <w:sz w:val="32"/>
          <w:szCs w:val="32"/>
        </w:rPr>
        <w:t>家</w:t>
      </w:r>
      <w:r w:rsidR="004B1F55">
        <w:rPr>
          <w:rFonts w:ascii="仿宋" w:eastAsia="仿宋" w:hAnsi="仿宋" w:hint="eastAsia"/>
          <w:sz w:val="32"/>
          <w:szCs w:val="32"/>
        </w:rPr>
        <w:t>示范</w:t>
      </w:r>
      <w:r w:rsidR="00120C98">
        <w:rPr>
          <w:rFonts w:ascii="仿宋" w:eastAsia="仿宋" w:hAnsi="仿宋" w:hint="eastAsia"/>
          <w:sz w:val="32"/>
          <w:szCs w:val="32"/>
        </w:rPr>
        <w:t>家庭农场</w:t>
      </w:r>
      <w:r w:rsidR="006E3878">
        <w:rPr>
          <w:rFonts w:ascii="仿宋" w:eastAsia="仿宋" w:hAnsi="仿宋" w:hint="eastAsia"/>
          <w:sz w:val="32"/>
          <w:szCs w:val="32"/>
        </w:rPr>
        <w:t>分别</w:t>
      </w:r>
      <w:r w:rsidRPr="005331E3">
        <w:rPr>
          <w:rFonts w:ascii="仿宋" w:eastAsia="仿宋" w:hAnsi="仿宋" w:hint="eastAsia"/>
          <w:sz w:val="32"/>
          <w:szCs w:val="32"/>
        </w:rPr>
        <w:t>给予10万元</w:t>
      </w:r>
      <w:r w:rsidRPr="005331E3">
        <w:rPr>
          <w:rFonts w:ascii="仿宋" w:eastAsia="仿宋" w:hAnsi="仿宋"/>
          <w:sz w:val="32"/>
          <w:szCs w:val="32"/>
        </w:rPr>
        <w:t>补贴；拟对</w:t>
      </w:r>
      <w:r w:rsidRPr="005331E3">
        <w:rPr>
          <w:rFonts w:ascii="仿宋" w:eastAsia="仿宋" w:hAnsi="仿宋" w:hint="eastAsia"/>
          <w:sz w:val="32"/>
          <w:szCs w:val="32"/>
        </w:rPr>
        <w:t>金州区大魏家街道全民家庭农场</w:t>
      </w:r>
      <w:r>
        <w:rPr>
          <w:rFonts w:ascii="仿宋" w:eastAsia="仿宋" w:hAnsi="仿宋" w:hint="eastAsia"/>
          <w:sz w:val="32"/>
          <w:szCs w:val="32"/>
        </w:rPr>
        <w:t>贷款</w:t>
      </w:r>
      <w:r>
        <w:rPr>
          <w:rFonts w:ascii="仿宋" w:eastAsia="仿宋" w:hAnsi="仿宋"/>
          <w:sz w:val="32"/>
          <w:szCs w:val="32"/>
        </w:rPr>
        <w:t>贴息</w:t>
      </w:r>
      <w:r>
        <w:rPr>
          <w:rFonts w:ascii="仿宋" w:eastAsia="仿宋" w:hAnsi="仿宋" w:hint="eastAsia"/>
          <w:sz w:val="32"/>
          <w:szCs w:val="32"/>
        </w:rPr>
        <w:t>1.09万元</w:t>
      </w:r>
      <w:r w:rsidRPr="005331E3">
        <w:rPr>
          <w:rFonts w:ascii="仿宋" w:eastAsia="仿宋" w:hAnsi="仿宋" w:hint="eastAsia"/>
          <w:sz w:val="32"/>
          <w:szCs w:val="32"/>
        </w:rPr>
        <w:t>、金州区大魏家街道大林家庭农场</w:t>
      </w:r>
      <w:r>
        <w:rPr>
          <w:rFonts w:ascii="仿宋" w:eastAsia="仿宋" w:hAnsi="仿宋" w:hint="eastAsia"/>
          <w:sz w:val="32"/>
          <w:szCs w:val="32"/>
        </w:rPr>
        <w:t>贷款</w:t>
      </w:r>
      <w:r>
        <w:rPr>
          <w:rFonts w:ascii="仿宋" w:eastAsia="仿宋" w:hAnsi="仿宋"/>
          <w:sz w:val="32"/>
          <w:szCs w:val="32"/>
        </w:rPr>
        <w:t>贴息3.92</w:t>
      </w:r>
      <w:r>
        <w:rPr>
          <w:rFonts w:ascii="仿宋" w:eastAsia="仿宋" w:hAnsi="仿宋" w:hint="eastAsia"/>
          <w:sz w:val="32"/>
          <w:szCs w:val="32"/>
        </w:rPr>
        <w:t>万元</w:t>
      </w:r>
      <w:r w:rsidRPr="005331E3">
        <w:rPr>
          <w:rFonts w:ascii="仿宋" w:eastAsia="仿宋" w:hAnsi="仿宋" w:hint="eastAsia"/>
          <w:sz w:val="32"/>
          <w:szCs w:val="32"/>
        </w:rPr>
        <w:t>、</w:t>
      </w:r>
      <w:r w:rsidRPr="00DA0421">
        <w:rPr>
          <w:rFonts w:ascii="仿宋" w:eastAsia="仿宋" w:hAnsi="仿宋" w:hint="eastAsia"/>
          <w:sz w:val="32"/>
          <w:szCs w:val="32"/>
        </w:rPr>
        <w:t>金普新区三十里堡泓逸竹庭家庭农场</w:t>
      </w:r>
      <w:r>
        <w:rPr>
          <w:rFonts w:ascii="仿宋" w:eastAsia="仿宋" w:hAnsi="仿宋" w:hint="eastAsia"/>
          <w:sz w:val="32"/>
          <w:szCs w:val="32"/>
        </w:rPr>
        <w:t>贷款</w:t>
      </w:r>
      <w:r>
        <w:rPr>
          <w:rFonts w:ascii="仿宋" w:eastAsia="仿宋" w:hAnsi="仿宋"/>
          <w:sz w:val="32"/>
          <w:szCs w:val="32"/>
        </w:rPr>
        <w:t>贴息5.48</w:t>
      </w:r>
      <w:r>
        <w:rPr>
          <w:rFonts w:ascii="仿宋" w:eastAsia="仿宋" w:hAnsi="仿宋" w:hint="eastAsia"/>
          <w:sz w:val="32"/>
          <w:szCs w:val="32"/>
        </w:rPr>
        <w:t>万元</w:t>
      </w:r>
      <w:r w:rsidRPr="005331E3">
        <w:rPr>
          <w:rFonts w:ascii="仿宋" w:eastAsia="仿宋" w:hAnsi="仿宋"/>
          <w:sz w:val="32"/>
          <w:szCs w:val="32"/>
        </w:rPr>
        <w:t>。</w:t>
      </w:r>
    </w:p>
    <w:p w:rsidR="00A85416" w:rsidRPr="004A2990" w:rsidRDefault="00C227EA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为确保惠农资金发放公开、公正，落实到位，现对</w:t>
      </w:r>
      <w:r>
        <w:rPr>
          <w:rFonts w:ascii="仿宋" w:eastAsia="仿宋" w:hAnsi="仿宋"/>
          <w:sz w:val="32"/>
          <w:szCs w:val="32"/>
        </w:rPr>
        <w:t>拟扶持</w:t>
      </w:r>
      <w:r>
        <w:rPr>
          <w:rFonts w:ascii="仿宋" w:eastAsia="仿宋" w:hAnsi="仿宋" w:hint="eastAsia"/>
          <w:sz w:val="32"/>
          <w:szCs w:val="32"/>
        </w:rPr>
        <w:t>新</w:t>
      </w:r>
      <w:r>
        <w:rPr>
          <w:rFonts w:ascii="仿宋" w:eastAsia="仿宋" w:hAnsi="仿宋"/>
          <w:sz w:val="32"/>
          <w:szCs w:val="32"/>
        </w:rPr>
        <w:t>型经营主体</w:t>
      </w:r>
      <w:r w:rsidR="00A85416" w:rsidRPr="004A2990">
        <w:rPr>
          <w:rFonts w:ascii="仿宋" w:eastAsia="仿宋" w:hAnsi="仿宋" w:hint="eastAsia"/>
          <w:sz w:val="32"/>
          <w:szCs w:val="32"/>
        </w:rPr>
        <w:t>情况进行公示</w:t>
      </w:r>
      <w:r w:rsidR="00FD29E1">
        <w:rPr>
          <w:rFonts w:ascii="仿宋" w:eastAsia="仿宋" w:hAnsi="仿宋" w:hint="eastAsia"/>
          <w:sz w:val="32"/>
          <w:szCs w:val="32"/>
        </w:rPr>
        <w:t>，</w:t>
      </w:r>
      <w:r w:rsidR="00FD29E1">
        <w:rPr>
          <w:rFonts w:ascii="仿宋" w:eastAsia="仿宋" w:hAnsi="仿宋"/>
          <w:sz w:val="32"/>
          <w:szCs w:val="32"/>
        </w:rPr>
        <w:t>接受社会监督</w:t>
      </w:r>
      <w:r w:rsidR="00A85416" w:rsidRPr="004A2990">
        <w:rPr>
          <w:rFonts w:ascii="仿宋" w:eastAsia="仿宋" w:hAnsi="仿宋" w:hint="eastAsia"/>
          <w:sz w:val="32"/>
          <w:szCs w:val="32"/>
        </w:rPr>
        <w:t>。公示期内，如有异议，请向新区农业农村局反映情况。</w:t>
      </w:r>
    </w:p>
    <w:p w:rsidR="00A85416" w:rsidRPr="004A2990" w:rsidRDefault="00A85416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>公示时间：202</w:t>
      </w:r>
      <w:r w:rsidR="00963B9D">
        <w:rPr>
          <w:rFonts w:ascii="仿宋" w:eastAsia="仿宋" w:hAnsi="仿宋"/>
          <w:sz w:val="32"/>
          <w:szCs w:val="32"/>
        </w:rPr>
        <w:t>3</w:t>
      </w:r>
      <w:r w:rsidRPr="004A2990">
        <w:rPr>
          <w:rFonts w:ascii="仿宋" w:eastAsia="仿宋" w:hAnsi="仿宋" w:hint="eastAsia"/>
          <w:sz w:val="32"/>
          <w:szCs w:val="32"/>
        </w:rPr>
        <w:t>年</w:t>
      </w:r>
      <w:r w:rsidR="00963B9D">
        <w:rPr>
          <w:rFonts w:ascii="仿宋" w:eastAsia="仿宋" w:hAnsi="仿宋"/>
          <w:sz w:val="32"/>
          <w:szCs w:val="32"/>
        </w:rPr>
        <w:t>2</w:t>
      </w:r>
      <w:r w:rsidRPr="004A2990">
        <w:rPr>
          <w:rFonts w:ascii="仿宋" w:eastAsia="仿宋" w:hAnsi="仿宋" w:hint="eastAsia"/>
          <w:sz w:val="32"/>
          <w:szCs w:val="32"/>
        </w:rPr>
        <w:t>月</w:t>
      </w:r>
      <w:r w:rsidR="00963B9D">
        <w:rPr>
          <w:rFonts w:ascii="仿宋" w:eastAsia="仿宋" w:hAnsi="仿宋"/>
          <w:sz w:val="32"/>
          <w:szCs w:val="32"/>
        </w:rPr>
        <w:t>21</w:t>
      </w:r>
      <w:r w:rsidRPr="004A2990">
        <w:rPr>
          <w:rFonts w:ascii="仿宋" w:eastAsia="仿宋" w:hAnsi="仿宋" w:hint="eastAsia"/>
          <w:sz w:val="32"/>
          <w:szCs w:val="32"/>
        </w:rPr>
        <w:t>日至</w:t>
      </w:r>
      <w:r w:rsidR="00963B9D">
        <w:rPr>
          <w:rFonts w:ascii="仿宋" w:eastAsia="仿宋" w:hAnsi="仿宋"/>
          <w:sz w:val="32"/>
          <w:szCs w:val="32"/>
        </w:rPr>
        <w:t>2</w:t>
      </w:r>
      <w:r w:rsidRPr="004A2990">
        <w:rPr>
          <w:rFonts w:ascii="仿宋" w:eastAsia="仿宋" w:hAnsi="仿宋" w:hint="eastAsia"/>
          <w:sz w:val="32"/>
          <w:szCs w:val="32"/>
        </w:rPr>
        <w:t>月</w:t>
      </w:r>
      <w:r w:rsidR="00963B9D">
        <w:rPr>
          <w:rFonts w:ascii="仿宋" w:eastAsia="仿宋" w:hAnsi="仿宋"/>
          <w:sz w:val="32"/>
          <w:szCs w:val="32"/>
        </w:rPr>
        <w:t>2</w:t>
      </w:r>
      <w:r w:rsidR="00FD29E1">
        <w:rPr>
          <w:rFonts w:ascii="仿宋" w:eastAsia="仿宋" w:hAnsi="仿宋"/>
          <w:sz w:val="32"/>
          <w:szCs w:val="32"/>
        </w:rPr>
        <w:t>7</w:t>
      </w:r>
      <w:bookmarkStart w:id="0" w:name="_GoBack"/>
      <w:bookmarkEnd w:id="0"/>
      <w:r w:rsidRPr="004A2990">
        <w:rPr>
          <w:rFonts w:ascii="仿宋" w:eastAsia="仿宋" w:hAnsi="仿宋" w:hint="eastAsia"/>
          <w:sz w:val="32"/>
          <w:szCs w:val="32"/>
        </w:rPr>
        <w:t>日</w:t>
      </w:r>
    </w:p>
    <w:p w:rsidR="00A85416" w:rsidRPr="004A2990" w:rsidRDefault="00A85416" w:rsidP="00A85416">
      <w:pPr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 xml:space="preserve">    联系电话：87698149</w:t>
      </w:r>
      <w:r w:rsidR="0069257D">
        <w:rPr>
          <w:rFonts w:ascii="仿宋" w:eastAsia="仿宋" w:hAnsi="仿宋" w:hint="eastAsia"/>
          <w:sz w:val="32"/>
          <w:szCs w:val="32"/>
        </w:rPr>
        <w:t>、8769</w:t>
      </w:r>
      <w:r w:rsidR="00963B9D">
        <w:rPr>
          <w:rFonts w:ascii="仿宋" w:eastAsia="仿宋" w:hAnsi="仿宋"/>
          <w:sz w:val="32"/>
          <w:szCs w:val="32"/>
        </w:rPr>
        <w:t>4486</w:t>
      </w:r>
      <w:r w:rsidR="0069257D">
        <w:rPr>
          <w:rFonts w:ascii="仿宋" w:eastAsia="仿宋" w:hAnsi="仿宋" w:hint="eastAsia"/>
          <w:sz w:val="32"/>
          <w:szCs w:val="32"/>
        </w:rPr>
        <w:t>、87692015</w:t>
      </w:r>
    </w:p>
    <w:p w:rsidR="00A85416" w:rsidRDefault="00A85416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>联系地址：</w:t>
      </w:r>
      <w:r w:rsidR="00963B9D">
        <w:rPr>
          <w:rFonts w:ascii="仿宋" w:eastAsia="仿宋" w:hAnsi="仿宋" w:hint="eastAsia"/>
          <w:sz w:val="32"/>
          <w:szCs w:val="32"/>
        </w:rPr>
        <w:t>大连</w:t>
      </w:r>
      <w:r w:rsidR="00963B9D">
        <w:rPr>
          <w:rFonts w:ascii="仿宋" w:eastAsia="仿宋" w:hAnsi="仿宋"/>
          <w:sz w:val="32"/>
          <w:szCs w:val="32"/>
        </w:rPr>
        <w:t>市金州区斯大林路</w:t>
      </w:r>
      <w:r w:rsidR="00963B9D">
        <w:rPr>
          <w:rFonts w:ascii="仿宋" w:eastAsia="仿宋" w:hAnsi="仿宋" w:hint="eastAsia"/>
          <w:sz w:val="32"/>
          <w:szCs w:val="32"/>
        </w:rPr>
        <w:t>388</w:t>
      </w:r>
      <w:r w:rsidRPr="004A2990">
        <w:rPr>
          <w:rFonts w:ascii="仿宋" w:eastAsia="仿宋" w:hAnsi="仿宋" w:hint="eastAsia"/>
          <w:sz w:val="32"/>
          <w:szCs w:val="32"/>
        </w:rPr>
        <w:t>号</w:t>
      </w:r>
    </w:p>
    <w:p w:rsidR="00FD29E1" w:rsidRDefault="00FD29E1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D29E1" w:rsidRDefault="00FD29E1" w:rsidP="00A8541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9257D" w:rsidRDefault="00FD29E1" w:rsidP="00FD29E1">
      <w:pPr>
        <w:ind w:firstLineChars="1329" w:firstLine="425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大连</w:t>
      </w:r>
      <w:r>
        <w:rPr>
          <w:rFonts w:ascii="仿宋" w:eastAsia="仿宋" w:hAnsi="仿宋"/>
          <w:sz w:val="32"/>
          <w:szCs w:val="32"/>
        </w:rPr>
        <w:t>金普新区农业农村局</w:t>
      </w:r>
    </w:p>
    <w:p w:rsidR="00A2635A" w:rsidRPr="004A2990" w:rsidRDefault="0069257D" w:rsidP="0069257D">
      <w:pPr>
        <w:ind w:firstLineChars="1548" w:firstLine="495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 w:rsidR="00A12589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 w:rsidR="00A12589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 w:rsidR="00A12589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日</w:t>
      </w:r>
    </w:p>
    <w:sectPr w:rsidR="00A2635A" w:rsidRPr="004A2990" w:rsidSect="00CD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36" w:rsidRDefault="00741036" w:rsidP="00A934A8">
      <w:r>
        <w:separator/>
      </w:r>
    </w:p>
  </w:endnote>
  <w:endnote w:type="continuationSeparator" w:id="0">
    <w:p w:rsidR="00741036" w:rsidRDefault="00741036" w:rsidP="00A9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36" w:rsidRDefault="00741036" w:rsidP="00A934A8">
      <w:r>
        <w:separator/>
      </w:r>
    </w:p>
  </w:footnote>
  <w:footnote w:type="continuationSeparator" w:id="0">
    <w:p w:rsidR="00741036" w:rsidRDefault="00741036" w:rsidP="00A9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A8"/>
    <w:rsid w:val="000712C9"/>
    <w:rsid w:val="00120C98"/>
    <w:rsid w:val="001F5DCE"/>
    <w:rsid w:val="002256AF"/>
    <w:rsid w:val="002336D3"/>
    <w:rsid w:val="00256E08"/>
    <w:rsid w:val="00291C4A"/>
    <w:rsid w:val="00297EB7"/>
    <w:rsid w:val="004A2990"/>
    <w:rsid w:val="004B1F55"/>
    <w:rsid w:val="005331E3"/>
    <w:rsid w:val="0069257D"/>
    <w:rsid w:val="006E3878"/>
    <w:rsid w:val="006F7DA7"/>
    <w:rsid w:val="006F7F79"/>
    <w:rsid w:val="00741036"/>
    <w:rsid w:val="007E142A"/>
    <w:rsid w:val="00871307"/>
    <w:rsid w:val="00963B9D"/>
    <w:rsid w:val="009C62B1"/>
    <w:rsid w:val="00A12589"/>
    <w:rsid w:val="00A2635A"/>
    <w:rsid w:val="00A3283B"/>
    <w:rsid w:val="00A85416"/>
    <w:rsid w:val="00A934A8"/>
    <w:rsid w:val="00B30EDD"/>
    <w:rsid w:val="00C227EA"/>
    <w:rsid w:val="00C84D2C"/>
    <w:rsid w:val="00CD64C8"/>
    <w:rsid w:val="00CF31E1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7B68DA"/>
  <w15:docId w15:val="{E15CB304-83A3-41A8-ADEA-B20869CD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4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18</cp:revision>
  <cp:lastPrinted>2022-01-19T01:26:00Z</cp:lastPrinted>
  <dcterms:created xsi:type="dcterms:W3CDTF">2023-02-20T07:43:00Z</dcterms:created>
  <dcterms:modified xsi:type="dcterms:W3CDTF">2023-02-22T01:15:00Z</dcterms:modified>
</cp:coreProperties>
</file>