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E28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5E7D824E">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3A72C8ED">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大金普人社理字〔2024〕SY313号</w:t>
      </w:r>
    </w:p>
    <w:p w14:paraId="7F387D64">
      <w:pPr>
        <w:spacing w:line="580" w:lineRule="exact"/>
        <w:ind w:firstLine="640" w:firstLineChars="200"/>
        <w:rPr>
          <w:rFonts w:ascii="仿宋_GB2312" w:hAnsi="仿宋_GB2312" w:eastAsia="仿宋_GB2312" w:cs="仿宋_GB2312"/>
          <w:sz w:val="32"/>
          <w:szCs w:val="32"/>
        </w:rPr>
      </w:pPr>
    </w:p>
    <w:p w14:paraId="7566D0B5">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宋金锋</w:t>
      </w:r>
      <w:bookmarkEnd w:id="0"/>
    </w:p>
    <w:p w14:paraId="790B2AA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220104********2670</w:t>
      </w:r>
    </w:p>
    <w:p w14:paraId="0E424BD3">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长春市朝阳区永昌路</w:t>
      </w:r>
      <w:r>
        <w:rPr>
          <w:rFonts w:hint="eastAsia" w:ascii="仿宋_GB2312" w:hAnsi="仿宋_GB2312" w:eastAsia="仿宋_GB2312" w:cs="仿宋_GB2312"/>
          <w:sz w:val="32"/>
          <w:szCs w:val="32"/>
          <w:lang w:val="en-US" w:eastAsia="zh-CN"/>
        </w:rPr>
        <w:t>15号</w:t>
      </w:r>
    </w:p>
    <w:p w14:paraId="0680153A">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F8D88A1">
      <w:pPr>
        <w:spacing w:line="580" w:lineRule="exact"/>
        <w:rPr>
          <w:rFonts w:ascii="仿宋_GB2312" w:hAnsi="仿宋_GB2312" w:eastAsia="仿宋_GB2312" w:cs="仿宋_GB2312"/>
          <w:sz w:val="32"/>
          <w:szCs w:val="32"/>
        </w:rPr>
      </w:pPr>
    </w:p>
    <w:p w14:paraId="61BF7F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年1月至2023年10月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大连星期五装饰装修有限公司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16260元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8BB213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〔2024〕SY313</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14:paraId="72DEA34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年1月至2023年10月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16260元</w:t>
      </w:r>
      <w:r>
        <w:rPr>
          <w:rFonts w:hint="eastAsia" w:ascii="仿宋_GB2312" w:hAnsi="仿宋_GB2312" w:eastAsia="仿宋_GB2312" w:cs="仿宋_GB2312"/>
          <w:sz w:val="32"/>
          <w:szCs w:val="32"/>
        </w:rPr>
        <w:t>。本决定自送达当事人时发生法律效力。</w:t>
      </w:r>
    </w:p>
    <w:p w14:paraId="6BF1DFB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2280BB3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7AB17521">
      <w:pPr>
        <w:spacing w:line="580" w:lineRule="exact"/>
        <w:ind w:firstLine="640" w:firstLineChars="200"/>
        <w:rPr>
          <w:rFonts w:ascii="仿宋_GB2312" w:hAnsi="仿宋_GB2312" w:eastAsia="仿宋_GB2312" w:cs="仿宋_GB2312"/>
          <w:sz w:val="32"/>
          <w:szCs w:val="32"/>
        </w:rPr>
      </w:pPr>
    </w:p>
    <w:p w14:paraId="297F8072">
      <w:pPr>
        <w:spacing w:line="580" w:lineRule="exact"/>
        <w:ind w:firstLine="640" w:firstLineChars="200"/>
        <w:rPr>
          <w:rFonts w:ascii="仿宋_GB2312" w:hAnsi="仿宋_GB2312" w:eastAsia="仿宋_GB2312" w:cs="仿宋_GB2312"/>
          <w:sz w:val="32"/>
          <w:szCs w:val="32"/>
        </w:rPr>
      </w:pPr>
    </w:p>
    <w:p w14:paraId="0DB43A0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4C6E6812">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六</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二</w:t>
      </w:r>
      <w:r>
        <w:rPr>
          <w:rFonts w:hint="eastAsia" w:ascii="仿宋_GB2312" w:hAnsi="仿宋_GB2312" w:eastAsia="仿宋_GB2312" w:cs="仿宋_GB2312"/>
          <w:color w:val="FF0000"/>
          <w:sz w:val="32"/>
          <w:szCs w:val="32"/>
        </w:rPr>
        <w:t>十</w:t>
      </w:r>
      <w:r>
        <w:rPr>
          <w:rFonts w:hint="eastAsia" w:ascii="仿宋_GB2312" w:hAnsi="仿宋_GB2312" w:eastAsia="仿宋_GB2312" w:cs="仿宋_GB2312"/>
          <w:color w:val="FF0000"/>
          <w:sz w:val="32"/>
          <w:szCs w:val="32"/>
          <w:lang w:eastAsia="zh-CN"/>
        </w:rPr>
        <w:t>六</w:t>
      </w:r>
      <w:r>
        <w:rPr>
          <w:rFonts w:hint="eastAsia" w:ascii="仿宋_GB2312" w:hAnsi="仿宋_GB2312" w:eastAsia="仿宋_GB2312" w:cs="仿宋_GB2312"/>
          <w:color w:val="FF0000"/>
          <w:sz w:val="32"/>
          <w:szCs w:val="32"/>
        </w:rPr>
        <w:t>日</w:t>
      </w:r>
    </w:p>
    <w:p w14:paraId="54213D9A">
      <w:pPr>
        <w:spacing w:line="360" w:lineRule="exact"/>
        <w:rPr>
          <w:rFonts w:ascii="仿宋_GB2312" w:hAnsi="仿宋_GB2312" w:eastAsia="仿宋_GB2312" w:cs="仿宋_GB2312"/>
          <w:sz w:val="32"/>
          <w:szCs w:val="32"/>
        </w:rPr>
      </w:pPr>
    </w:p>
    <w:p w14:paraId="2D4846C2">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25BAE312">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57E2C065">
      <w:pPr>
        <w:sectPr>
          <w:headerReference r:id="rId3" w:type="default"/>
          <w:pgSz w:w="11906" w:h="16838"/>
          <w:pgMar w:top="2098" w:right="1474" w:bottom="1984" w:left="1587" w:header="851" w:footer="992" w:gutter="0"/>
          <w:cols w:space="720" w:num="1"/>
          <w:docGrid w:type="lines" w:linePitch="312" w:charSpace="0"/>
        </w:sectPr>
      </w:pPr>
    </w:p>
    <w:p w14:paraId="2DE4EF33">
      <w:pPr>
        <w:rPr>
          <w:rFonts w:hint="eastAsia"/>
          <w:lang w:val="en-US" w:eastAsia="zh-CN"/>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6444">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7C06F9A"/>
    <w:rsid w:val="07DE2559"/>
    <w:rsid w:val="150C241D"/>
    <w:rsid w:val="24A7526C"/>
    <w:rsid w:val="34F45220"/>
    <w:rsid w:val="43D052C3"/>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861</Characters>
  <Lines>0</Lines>
  <Paragraphs>0</Paragraphs>
  <TotalTime>0</TotalTime>
  <ScaleCrop>false</ScaleCrop>
  <LinksUpToDate>false</LinksUpToDate>
  <CharactersWithSpaces>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2025-05-29T00:52:14Z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14B251ED518C4069913715751EB1CD2A_13</vt:lpwstr>
  </property>
  <property fmtid="{D5CDD505-2E9C-101B-9397-08002B2CF9AE}" pid="4" name="KSOTemplateDocerSaveRecord">
    <vt:lpwstr>eyJoZGlkIjoiYmVhYjEwYmQyNzc4MGQ0MmVkNzA1NDVmOTJjNmM0MjUifQ==</vt:lpwstr>
  </property>
</Properties>
</file>