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29F6" w14:textId="77777777" w:rsidR="00EC5193" w:rsidRDefault="00EC5193" w:rsidP="00EC5193">
      <w:pPr>
        <w:pStyle w:val="a3"/>
        <w:widowControl/>
        <w:spacing w:before="0" w:beforeAutospacing="0" w:after="0" w:afterAutospacing="0"/>
        <w:jc w:val="both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</w:p>
    <w:p w14:paraId="4DA183C7" w14:textId="77777777" w:rsidR="00EC5193" w:rsidRDefault="00EC5193" w:rsidP="00EC5193">
      <w:pPr>
        <w:widowControl/>
        <w:shd w:val="clear" w:color="auto" w:fill="FFFFFF"/>
        <w:spacing w:line="360" w:lineRule="auto"/>
        <w:jc w:val="center"/>
        <w:textAlignment w:val="baseline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</w:p>
    <w:p w14:paraId="48495916" w14:textId="77777777" w:rsidR="00EC5193" w:rsidRDefault="00EC5193" w:rsidP="00EC5193"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eastAsia="方正小标宋简体" w:hAnsi="黑体" w:cs="黑体" w:hint="eastAsia"/>
          <w:color w:val="333333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  <w:shd w:val="clear" w:color="auto" w:fill="FFFFFF"/>
        </w:rPr>
        <w:t>大连市科技特派团补助资金申报指南</w:t>
      </w:r>
    </w:p>
    <w:p w14:paraId="40EB7B22" w14:textId="77777777" w:rsidR="00EC5193" w:rsidRDefault="00EC5193" w:rsidP="00EC5193">
      <w:pPr>
        <w:rPr>
          <w:rFonts w:eastAsia="仿宋_GB2312" w:cs="宋体" w:hint="eastAsia"/>
          <w:sz w:val="24"/>
          <w:shd w:val="clear" w:color="auto" w:fill="FFFFFF"/>
        </w:rPr>
      </w:pPr>
    </w:p>
    <w:p w14:paraId="24DF8E89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一、指南编制依据</w:t>
      </w:r>
    </w:p>
    <w:p w14:paraId="2F6BE6AD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《大连市科技特派管理办法（试行）》（大科社农发〔2018〕129号）</w:t>
      </w:r>
    </w:p>
    <w:p w14:paraId="597D4A92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二、申请补助范围</w:t>
      </w:r>
    </w:p>
    <w:p w14:paraId="36A2A712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包括新认定科技特派团和年度考核补助两部分。新认定科技特派团补助是指对新认定的大连市科技特派团，给予一次性补助资金，新认定的科技特派团指2020年经市科技局正式批准的科技特派团。年度考核补助是指经市科技局每年组织科技特派团年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度工作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考核后，按照标准给予科技特派团年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度工作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经费资助。</w:t>
      </w:r>
    </w:p>
    <w:p w14:paraId="18F023D3" w14:textId="77777777" w:rsidR="00EC5193" w:rsidRDefault="00EC5193" w:rsidP="00EC5193">
      <w:pPr>
        <w:ind w:firstLineChars="200" w:firstLine="640"/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三、补助标准</w:t>
      </w:r>
    </w:p>
    <w:p w14:paraId="4F9B17AA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对新认定的大连市科技特派团，一次性给予10万元的补助资金。年度考核补助是指对经过考核为优秀、良好、合格的科技特派团，分别给与5万元、3万元、2万元工作经费资助。补助经费须专款专用，全部用于科技服务工作。具体包括：原材料费、测试化验加工费、燃料动力费、培训费、人员工作经费等。</w:t>
      </w:r>
    </w:p>
    <w:p w14:paraId="0BE7AF93" w14:textId="77777777" w:rsidR="00EC5193" w:rsidRDefault="00EC5193" w:rsidP="00EC5193">
      <w:pPr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   四、申请补助方式</w:t>
      </w:r>
    </w:p>
    <w:p w14:paraId="52475392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1.符合补助范围的新批建科技特派团团长所在单位，请登陆“大连市科技项目管理信息平台”，按照模板格式在线填写“关于申请2020年大连市新认定科技特派团补助资金的函”，上传科技特派团认定文件等附件的扫描件，并报送科技特派团补助资金申请函（加盖公章）、认定文件（复印件）等纸质材料（一式二份）。</w:t>
      </w:r>
    </w:p>
    <w:p w14:paraId="155DF896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2.符合年度考核补助范围的科技特派团团长所在单位，请登陆“大连市科技项目管理信息平台”，按照模板格式在线填写“关于申请2020年大连市科技特派团年度考核补助资金的函”，上传科技特派团年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度考核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结果证明材料等附件的扫描件，并报送2020年大连市科技特派团年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度考核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补助资金申请函（加盖公章）、年度考核评估结果证明材料（复印件）等纸质材料（一式二份）。</w:t>
      </w:r>
    </w:p>
    <w:p w14:paraId="51163F39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五、申报时限</w:t>
      </w:r>
    </w:p>
    <w:p w14:paraId="5D845867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2021年1月1日—2021年5月30日前按上述要求提交相关材料，纸质材料可通过邮寄方式报送。逾期不予受理。</w:t>
      </w:r>
    </w:p>
    <w:p w14:paraId="39405A6F" w14:textId="77777777" w:rsidR="00EC5193" w:rsidRDefault="00EC5193" w:rsidP="00EC5193">
      <w:pPr>
        <w:spacing w:line="56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六、业务咨询</w:t>
      </w:r>
    </w:p>
    <w:p w14:paraId="74DA2731" w14:textId="77777777" w:rsidR="00EC5193" w:rsidRDefault="00EC5193" w:rsidP="00EC5193">
      <w:pPr>
        <w:pStyle w:val="a3"/>
        <w:widowControl/>
        <w:spacing w:before="0" w:beforeAutospacing="0" w:after="0" w:afterAutospacing="0"/>
        <w:ind w:leftChars="304" w:left="638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市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科技局社农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处：李晓峰  39989856</w:t>
      </w:r>
    </w:p>
    <w:p w14:paraId="701E7EF4" w14:textId="77777777" w:rsidR="00EC5193" w:rsidRDefault="00EC5193" w:rsidP="00EC5193">
      <w:pPr>
        <w:pStyle w:val="a3"/>
        <w:widowControl/>
        <w:spacing w:before="0" w:beforeAutospacing="0" w:after="0" w:afterAutospacing="0"/>
        <w:ind w:leftChars="304" w:left="638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地  址：中山区人民路75号1505室</w:t>
      </w:r>
    </w:p>
    <w:p w14:paraId="5CF95618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附：1.大连市科技特派管理办法（试行）</w:t>
      </w:r>
    </w:p>
    <w:p w14:paraId="6468AF82" w14:textId="77777777" w:rsidR="00EC5193" w:rsidRDefault="00EC5193" w:rsidP="00EC5193">
      <w:pPr>
        <w:pStyle w:val="a3"/>
        <w:widowControl/>
        <w:spacing w:before="0" w:beforeAutospacing="0" w:after="0" w:afterAutospacing="0"/>
        <w:ind w:firstLineChars="400" w:firstLine="128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2.关于申请2020年大连市科技特派团年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度考核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补助资金的函</w:t>
      </w:r>
    </w:p>
    <w:p w14:paraId="2C8F312E" w14:textId="662B3618" w:rsidR="00784349" w:rsidRPr="00EC5193" w:rsidRDefault="00784349" w:rsidP="00EC5193"/>
    <w:sectPr w:rsidR="00784349" w:rsidRPr="00EC5193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1F16F" w14:textId="77777777" w:rsidR="00022CEF" w:rsidRPr="00F911BD" w:rsidRDefault="00EC5193" w:rsidP="00F911B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9"/>
    <w:rsid w:val="00063FE9"/>
    <w:rsid w:val="005D63B4"/>
    <w:rsid w:val="00607695"/>
    <w:rsid w:val="00784349"/>
    <w:rsid w:val="00B13CF6"/>
    <w:rsid w:val="00CF53B6"/>
    <w:rsid w:val="00EC5193"/>
    <w:rsid w:val="00EE1672"/>
    <w:rsid w:val="00F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AAEA"/>
  <w15:chartTrackingRefBased/>
  <w15:docId w15:val="{45CBF9C6-4E90-4F52-A8C2-6137DDCF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rsid w:val="00F817B9"/>
    <w:pPr>
      <w:shd w:val="clear" w:color="auto" w:fill="FFFFFF"/>
      <w:spacing w:line="329" w:lineRule="auto"/>
      <w:ind w:firstLine="380"/>
    </w:pPr>
    <w:rPr>
      <w:rFonts w:ascii="MingLiU" w:eastAsia="MingLiU" w:hAnsi="MingLiU" w:cs="MingLiU"/>
      <w:sz w:val="15"/>
      <w:szCs w:val="15"/>
      <w:lang w:val="zh-CN" w:bidi="zh-CN"/>
    </w:rPr>
  </w:style>
  <w:style w:type="paragraph" w:styleId="a3">
    <w:name w:val="Normal (Web)"/>
    <w:basedOn w:val="a"/>
    <w:uiPriority w:val="99"/>
    <w:unhideWhenUsed/>
    <w:qFormat/>
    <w:rsid w:val="00F817B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uiPriority w:val="1"/>
    <w:qFormat/>
    <w:rsid w:val="00F817B9"/>
    <w:rPr>
      <w:rFonts w:ascii="仿宋" w:eastAsia="仿宋" w:hAnsi="仿宋" w:cs="仿宋"/>
      <w:kern w:val="0"/>
      <w:sz w:val="20"/>
      <w:szCs w:val="20"/>
      <w:lang w:val="zh-CN" w:bidi="zh-CN"/>
    </w:rPr>
  </w:style>
  <w:style w:type="character" w:customStyle="1" w:styleId="Char">
    <w:name w:val="页脚 Char"/>
    <w:basedOn w:val="a0"/>
    <w:link w:val="a4"/>
    <w:uiPriority w:val="99"/>
    <w:rsid w:val="00607695"/>
    <w:rPr>
      <w:rFonts w:ascii="Verdana" w:eastAsia="MS Mincho" w:hAnsi="Verdana" w:cs="Verdana"/>
      <w:sz w:val="18"/>
      <w:szCs w:val="18"/>
      <w:lang w:eastAsia="en-US"/>
    </w:rPr>
  </w:style>
  <w:style w:type="paragraph" w:styleId="a4">
    <w:name w:val="footer"/>
    <w:basedOn w:val="a"/>
    <w:link w:val="Char"/>
    <w:uiPriority w:val="99"/>
    <w:unhideWhenUsed/>
    <w:rsid w:val="00607695"/>
    <w:pPr>
      <w:tabs>
        <w:tab w:val="center" w:pos="4153"/>
        <w:tab w:val="right" w:pos="8306"/>
      </w:tabs>
      <w:snapToGrid w:val="0"/>
      <w:jc w:val="left"/>
    </w:pPr>
    <w:rPr>
      <w:rFonts w:ascii="Verdana" w:eastAsia="MS Mincho" w:hAnsi="Verdana" w:cs="Verdana"/>
      <w:sz w:val="18"/>
      <w:szCs w:val="18"/>
      <w:lang w:eastAsia="en-US"/>
    </w:rPr>
  </w:style>
  <w:style w:type="character" w:customStyle="1" w:styleId="a5">
    <w:name w:val="页脚 字符"/>
    <w:basedOn w:val="a0"/>
    <w:uiPriority w:val="99"/>
    <w:semiHidden/>
    <w:rsid w:val="006076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2020-12-01T00:31:00Z</dcterms:created>
  <dcterms:modified xsi:type="dcterms:W3CDTF">2020-12-01T00:31:00Z</dcterms:modified>
</cp:coreProperties>
</file>