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val="en-US" w:eastAsia="zh-CN"/>
        </w:rPr>
        <w:t>SY002</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val="en-US" w:eastAsia="zh-CN"/>
        </w:rPr>
        <w:t>关</w:t>
      </w:r>
      <w:r>
        <w:rPr>
          <w:rFonts w:hint="eastAsia" w:ascii="仿宋_GB2312" w:hAnsi="仿宋_GB2312" w:eastAsia="仿宋_GB2312" w:cs="仿宋_GB2312"/>
          <w:sz w:val="32"/>
          <w:szCs w:val="32"/>
          <w:lang w:eastAsia="zh-CN"/>
        </w:rPr>
        <w:t>雪梅</w:t>
      </w:r>
    </w:p>
    <w:p>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210219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6429</w:t>
      </w:r>
      <w:bookmarkStart w:id="0" w:name="_GoBack"/>
      <w:bookmarkEnd w:id="0"/>
    </w:p>
    <w:p>
      <w:pPr>
        <w:spacing w:line="580" w:lineRule="exact"/>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val="en-US" w:eastAsia="zh-CN"/>
        </w:rPr>
        <w:t>辽宁省大连市中山区捷山街51D号1-3-2</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局于2024年11月26日受理社保经办机构移送关于你违法违规领取（骗取）失业保险待遇案件线索，并于2024年11月27日立案查处。经调查核实，2022年5月至2023年12月期间,你与大连汇通建筑工程有限公司虚构劳动关系，违规领取失业保险待遇33372元，该行为符合《社会保险</w:t>
      </w:r>
      <w:r>
        <w:rPr>
          <w:rFonts w:hint="eastAsia" w:ascii="仿宋_GB2312" w:hAnsi="仿宋_GB2312" w:eastAsia="仿宋_GB2312" w:cs="仿宋_GB2312"/>
          <w:sz w:val="32"/>
          <w:szCs w:val="32"/>
        </w:rPr>
        <w:t>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sz w:val="32"/>
          <w:szCs w:val="32"/>
          <w:lang w:val="en-US" w:eastAsia="zh-CN"/>
        </w:rPr>
        <w:t>2024年11月28日下达了《限期整改指令书》（大金普人社监令字〔2024〕SY002号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w:t>
      </w:r>
      <w:r>
        <w:rPr>
          <w:rFonts w:hint="eastAsia" w:ascii="仿宋_GB2312" w:hAnsi="仿宋_GB2312" w:eastAsia="仿宋_GB2312" w:cs="仿宋_GB2312"/>
          <w:sz w:val="32"/>
          <w:szCs w:val="32"/>
          <w:lang w:val="en-US" w:eastAsia="zh-CN"/>
        </w:rPr>
        <w:t>回2022年5月至2023年12月违规领取（骗取）的失业保险待遇33372元。本决定自送达当事人时发生法律效力。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WVmNDdmOGJhYzZhOWMxM2E2MjViOTcxM2I0MzIifQ=="/>
  </w:docVars>
  <w:rsids>
    <w:rsidRoot w:val="00CB4746"/>
    <w:rsid w:val="000E3539"/>
    <w:rsid w:val="00CB4746"/>
    <w:rsid w:val="00E756CB"/>
    <w:rsid w:val="031B02A5"/>
    <w:rsid w:val="04544D30"/>
    <w:rsid w:val="06C20CD0"/>
    <w:rsid w:val="06D74C69"/>
    <w:rsid w:val="109A08B3"/>
    <w:rsid w:val="1112311C"/>
    <w:rsid w:val="12893969"/>
    <w:rsid w:val="1353099B"/>
    <w:rsid w:val="13F46EEA"/>
    <w:rsid w:val="15EE7DA8"/>
    <w:rsid w:val="172C6EED"/>
    <w:rsid w:val="20231E43"/>
    <w:rsid w:val="25333EFF"/>
    <w:rsid w:val="28243200"/>
    <w:rsid w:val="284F258B"/>
    <w:rsid w:val="2E870247"/>
    <w:rsid w:val="2EBC0FAA"/>
    <w:rsid w:val="2F495AAB"/>
    <w:rsid w:val="34226D15"/>
    <w:rsid w:val="345A4CEE"/>
    <w:rsid w:val="3FFE458D"/>
    <w:rsid w:val="44193849"/>
    <w:rsid w:val="4B564BD3"/>
    <w:rsid w:val="4C353624"/>
    <w:rsid w:val="4CBC4F59"/>
    <w:rsid w:val="50DC3D36"/>
    <w:rsid w:val="54F0197D"/>
    <w:rsid w:val="5FEB7512"/>
    <w:rsid w:val="65A945F9"/>
    <w:rsid w:val="68CC2B67"/>
    <w:rsid w:val="6A2D5BAD"/>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1075</Words>
  <Characters>1207</Characters>
  <Lines>6</Lines>
  <Paragraphs>1</Paragraphs>
  <TotalTime>5</TotalTime>
  <ScaleCrop>false</ScaleCrop>
  <LinksUpToDate>false</LinksUpToDate>
  <CharactersWithSpaces>1221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大宝</cp:lastModifiedBy>
  <dcterms:modified xsi:type="dcterms:W3CDTF">2025-08-14T01:08:00Z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eyJoZGlkIjoiZmRiMjBkOWQ3ZmUyNzYzOTdmMjlhNTU1NmZmZTA4ZjMiLCJ1c2VySWQiOiIzMDAxMzQzODQifQ==</vt:lpwstr>
  </property>
  <property fmtid="{D5CDD505-2E9C-101B-9397-08002B2CF9AE}" pid="4" name="ICV">
    <vt:lpwstr>0234AB03B9724C9FAB68D5C7E09C88B1_13</vt:lpwstr>
  </property>
</Properties>
</file>