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2A0C0B73">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宋华锋</w:t>
      </w:r>
    </w:p>
    <w:p w14:paraId="6C3C30E5">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232301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2512</w:t>
      </w:r>
    </w:p>
    <w:p w14:paraId="07B7EE8C">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辽宁省大连经济技术开发区东北四街</w:t>
      </w:r>
      <w:r>
        <w:rPr>
          <w:rFonts w:hint="eastAsia" w:ascii="仿宋_GB2312" w:hAnsi="仿宋_GB2312" w:eastAsia="仿宋_GB2312" w:cs="仿宋_GB2312"/>
          <w:sz w:val="32"/>
          <w:szCs w:val="32"/>
          <w:lang w:val="en-US" w:eastAsia="zh-CN"/>
        </w:rPr>
        <w:t>55号2-15-10</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大连市金州新区玉龙五金日杂商行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23726.5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23726.5</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2535CBD"/>
    <w:rsid w:val="06BA630B"/>
    <w:rsid w:val="06C20CD0"/>
    <w:rsid w:val="06D74C69"/>
    <w:rsid w:val="08AF5B44"/>
    <w:rsid w:val="109A08B3"/>
    <w:rsid w:val="1353099B"/>
    <w:rsid w:val="13F46EEA"/>
    <w:rsid w:val="20231E43"/>
    <w:rsid w:val="25333EFF"/>
    <w:rsid w:val="284F258B"/>
    <w:rsid w:val="2C546C65"/>
    <w:rsid w:val="2E870247"/>
    <w:rsid w:val="2EBC0FAA"/>
    <w:rsid w:val="2F495AAB"/>
    <w:rsid w:val="34226D15"/>
    <w:rsid w:val="345A4CEE"/>
    <w:rsid w:val="35D73D0A"/>
    <w:rsid w:val="44193849"/>
    <w:rsid w:val="4AE60237"/>
    <w:rsid w:val="4CBC4F59"/>
    <w:rsid w:val="4F872EF8"/>
    <w:rsid w:val="50DC3D36"/>
    <w:rsid w:val="54F0197D"/>
    <w:rsid w:val="62EA0E9B"/>
    <w:rsid w:val="651551F7"/>
    <w:rsid w:val="65A945F9"/>
    <w:rsid w:val="65EE36B4"/>
    <w:rsid w:val="68CC2B67"/>
    <w:rsid w:val="6A2D5BAD"/>
    <w:rsid w:val="6AEB597C"/>
    <w:rsid w:val="70CE3BAA"/>
    <w:rsid w:val="79E11F4F"/>
    <w:rsid w:val="7B046D14"/>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797</Words>
  <Characters>868</Characters>
  <Lines>6</Lines>
  <Paragraphs>1</Paragraphs>
  <TotalTime>13</TotalTime>
  <ScaleCrop>false</ScaleCrop>
  <LinksUpToDate>false</LinksUpToDate>
  <CharactersWithSpaces>882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2025-05-20T06:38:30Z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82C0630ACBBE4C87B2FA75CC5BCFAB80_13</vt:lpwstr>
  </property>
</Properties>
</file>