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赵创</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0259</w:t>
      </w:r>
    </w:p>
    <w:p>
      <w:pPr>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辽宁省长海县大长山岛镇北沟街281号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2023年3月至2023年8月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val="zh-CN"/>
        </w:rPr>
        <w:t>大连星期五装饰装修有限公司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9741</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2023年3月至2023年8月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9741</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10605CC1"/>
    <w:rsid w:val="15CE1301"/>
    <w:rsid w:val="193C4640"/>
    <w:rsid w:val="4FA6482A"/>
    <w:rsid w:val="560074BA"/>
    <w:rsid w:val="5C776129"/>
    <w:rsid w:val="63B90D71"/>
    <w:rsid w:val="6DBB5407"/>
    <w:rsid w:val="775507D2"/>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1080</Words>
  <Characters>1206</Characters>
  <Lines>0</Lines>
  <Paragraphs>0</Paragraphs>
  <TotalTime>15</TotalTime>
  <ScaleCrop>false</ScaleCrop>
  <LinksUpToDate>false</LinksUpToDate>
  <CharactersWithSpaces>1220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2025-06-17T01:15:53Z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