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0E" w:rsidRPr="00CC609E" w:rsidRDefault="002C1076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C609E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2C740E" w:rsidRPr="00CC609E" w:rsidRDefault="002C1076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CC609E"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2C740E" w:rsidRPr="00CC609E" w:rsidRDefault="00CC609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C609E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</w:t>
      </w:r>
      <w:r w:rsidR="002C1076" w:rsidRPr="00CC609E">
        <w:rPr>
          <w:rFonts w:ascii="仿宋_GB2312" w:eastAsia="仿宋_GB2312" w:hAnsi="仿宋_GB2312" w:cs="仿宋_GB2312" w:hint="eastAsia"/>
          <w:sz w:val="32"/>
          <w:szCs w:val="32"/>
        </w:rPr>
        <w:t>大金普人社理告字</w:t>
      </w:r>
      <w:r w:rsidR="002C1076" w:rsidRPr="00CC609E">
        <w:rPr>
          <w:rFonts w:ascii="仿宋_GB2312" w:eastAsia="仿宋_GB2312" w:hAnsi="仿宋_GB2312" w:cs="仿宋_GB2312" w:hint="eastAsia"/>
          <w:sz w:val="32"/>
          <w:szCs w:val="32"/>
        </w:rPr>
        <w:t>〔</w:t>
      </w:r>
      <w:r w:rsidR="002C1076" w:rsidRPr="00CC609E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="002C1076" w:rsidRPr="00CC609E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2C1076" w:rsidRPr="00CC609E">
        <w:rPr>
          <w:rFonts w:ascii="仿宋_GB2312" w:eastAsia="仿宋_GB2312" w:hAnsi="仿宋_GB2312" w:cs="仿宋_GB2312" w:hint="eastAsia"/>
          <w:sz w:val="32"/>
          <w:szCs w:val="32"/>
        </w:rPr>
        <w:t>SY</w:t>
      </w:r>
      <w:r w:rsidR="002C1076" w:rsidRPr="00CC609E">
        <w:rPr>
          <w:rFonts w:ascii="仿宋_GB2312" w:eastAsia="仿宋_GB2312" w:hAnsi="仿宋_GB2312" w:cs="仿宋_GB2312" w:hint="eastAsia"/>
          <w:sz w:val="32"/>
          <w:szCs w:val="32"/>
        </w:rPr>
        <w:t>180</w:t>
      </w:r>
      <w:r w:rsidR="002C1076" w:rsidRPr="00CC609E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2C740E" w:rsidRPr="00CC609E" w:rsidRDefault="002C74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C740E" w:rsidRPr="00CC609E" w:rsidRDefault="002C1076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 w:rsidRPr="00CC609E">
        <w:rPr>
          <w:rFonts w:ascii="仿宋_GB2312" w:eastAsia="仿宋_GB2312" w:hAnsi="仿宋_GB2312" w:cs="仿宋_GB2312" w:hint="eastAsia"/>
          <w:sz w:val="32"/>
          <w:szCs w:val="32"/>
        </w:rPr>
        <w:t>姜雪梅</w:t>
      </w:r>
      <w:bookmarkEnd w:id="0"/>
      <w:r w:rsidRPr="00CC609E">
        <w:rPr>
          <w:rFonts w:ascii="仿宋_GB2312" w:eastAsia="仿宋_GB2312" w:hAnsi="仿宋_GB2312" w:cs="仿宋_GB2312" w:hint="eastAsia"/>
          <w:sz w:val="32"/>
          <w:szCs w:val="32"/>
        </w:rPr>
        <w:t>(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210881******5227)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2C740E" w:rsidRPr="00CC609E" w:rsidRDefault="002C107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C609E"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期间，存在与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大连金普新区姜晟企业信息咨询有限公司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虚构劳动关系，违规领取（骗取）失业保险待遇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9741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2C740E" w:rsidRPr="00CC609E" w:rsidRDefault="002C107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C609E"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下达了《限期整改指令书》（大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人社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监令字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[2024] SY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180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2C740E" w:rsidRPr="00CC609E" w:rsidRDefault="002C107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C609E"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违规领取（骗取）的失业保险待遇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9741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2C740E" w:rsidRPr="00CC609E" w:rsidRDefault="002C107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C609E"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2C740E" w:rsidRPr="00CC609E" w:rsidRDefault="002C74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C740E" w:rsidRPr="00CC609E" w:rsidRDefault="002C107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C609E"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滕文垚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鲍俊达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6589155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2C740E" w:rsidRPr="00CC609E" w:rsidRDefault="002C1076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CC609E"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135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2C740E" w:rsidRPr="00CC609E" w:rsidRDefault="002C74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C740E" w:rsidRPr="00CC609E" w:rsidRDefault="002C74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C740E" w:rsidRPr="00CC609E" w:rsidRDefault="002C74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C740E" w:rsidRPr="00CC609E" w:rsidRDefault="002C74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C740E" w:rsidRPr="00CC609E" w:rsidRDefault="002C74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C740E" w:rsidRPr="00CC609E" w:rsidRDefault="002C74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C740E" w:rsidRPr="00CC609E" w:rsidRDefault="002C740E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C740E" w:rsidRPr="00CC609E" w:rsidRDefault="002C740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C740E" w:rsidRPr="00CC609E" w:rsidRDefault="002C1076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CC609E"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2C740E" w:rsidRPr="00CC609E" w:rsidRDefault="002C1076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CC609E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五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二十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2C740E" w:rsidRPr="00CC609E" w:rsidRDefault="002C740E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2C740E" w:rsidRPr="00CC609E" w:rsidRDefault="002C1076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 w:rsidRPr="00CC609E"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  <w:r w:rsidRPr="00CC609E">
        <w:rPr>
          <w:rFonts w:ascii="仿宋_GB2312" w:eastAsia="仿宋_GB2312" w:hAnsi="仿宋_GB2312" w:cs="仿宋_GB2312" w:hint="eastAsia"/>
          <w:sz w:val="32"/>
          <w:szCs w:val="32"/>
        </w:rPr>
        <w:t>…</w:t>
      </w:r>
    </w:p>
    <w:p w:rsidR="002C740E" w:rsidRPr="00CC609E" w:rsidRDefault="002C1076">
      <w:pPr>
        <w:spacing w:line="360" w:lineRule="exact"/>
        <w:rPr>
          <w:rFonts w:ascii="楷体" w:eastAsia="楷体" w:hAnsi="楷体" w:cs="楷体"/>
          <w:sz w:val="28"/>
          <w:szCs w:val="28"/>
        </w:rPr>
      </w:pPr>
      <w:r w:rsidRPr="00CC609E"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2C740E" w:rsidRPr="00CC609E" w:rsidRDefault="002C740E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2C740E" w:rsidRPr="00CC609E" w:rsidRDefault="002C740E"/>
    <w:sectPr w:rsidR="002C740E" w:rsidRPr="00CC609E" w:rsidSect="002C7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076" w:rsidRDefault="002C1076" w:rsidP="00CC609E">
      <w:r>
        <w:separator/>
      </w:r>
    </w:p>
  </w:endnote>
  <w:endnote w:type="continuationSeparator" w:id="1">
    <w:p w:rsidR="002C1076" w:rsidRDefault="002C1076" w:rsidP="00CC6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076" w:rsidRDefault="002C1076" w:rsidP="00CC609E">
      <w:r>
        <w:separator/>
      </w:r>
    </w:p>
  </w:footnote>
  <w:footnote w:type="continuationSeparator" w:id="1">
    <w:p w:rsidR="002C1076" w:rsidRDefault="002C1076" w:rsidP="00CC60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40E"/>
    <w:rsid w:val="002C1076"/>
    <w:rsid w:val="002C740E"/>
    <w:rsid w:val="00CC609E"/>
    <w:rsid w:val="00FA6A19"/>
    <w:rsid w:val="06D74C69"/>
    <w:rsid w:val="109A08B3"/>
    <w:rsid w:val="20231E43"/>
    <w:rsid w:val="284F258B"/>
    <w:rsid w:val="2F495AAB"/>
    <w:rsid w:val="345A4CEE"/>
    <w:rsid w:val="44193849"/>
    <w:rsid w:val="5AB224DF"/>
    <w:rsid w:val="61702C41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740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6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609E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CC6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C609E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675</Characters>
  <Application>Microsoft Office Word</Application>
  <DocSecurity>0</DocSecurity>
  <Lines>5</Lines>
  <Paragraphs>1</Paragraphs>
  <ScaleCrop>false</ScaleCrop>
  <Company>微软中国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