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F" w:rsidRPr="00821079" w:rsidRDefault="008971FF" w:rsidP="008971FF">
      <w:pPr>
        <w:rPr>
          <w:rFonts w:asciiTheme="minorEastAsia" w:hAnsiTheme="minorEastAsia"/>
          <w:b/>
          <w:sz w:val="32"/>
          <w:szCs w:val="32"/>
        </w:rPr>
      </w:pPr>
      <w:r w:rsidRPr="00821079">
        <w:rPr>
          <w:rFonts w:asciiTheme="minorEastAsia" w:hAnsiTheme="minorEastAsia" w:hint="eastAsia"/>
          <w:b/>
          <w:sz w:val="32"/>
          <w:szCs w:val="32"/>
        </w:rPr>
        <w:t>附件</w:t>
      </w:r>
      <w:r w:rsidRPr="00821079">
        <w:rPr>
          <w:rFonts w:asciiTheme="minorEastAsia" w:hAnsiTheme="minorEastAsia"/>
          <w:b/>
          <w:sz w:val="32"/>
          <w:szCs w:val="32"/>
        </w:rPr>
        <w:t>：</w:t>
      </w:r>
    </w:p>
    <w:p w:rsidR="008971FF" w:rsidRPr="00821079" w:rsidRDefault="008971FF" w:rsidP="008971FF">
      <w:pPr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821079">
        <w:rPr>
          <w:rFonts w:asciiTheme="majorEastAsia" w:eastAsiaTheme="majorEastAsia" w:hAnsiTheme="majorEastAsia" w:hint="eastAsia"/>
          <w:b/>
          <w:sz w:val="32"/>
          <w:szCs w:val="30"/>
        </w:rPr>
        <w:t>拟注销省管临时船明细</w:t>
      </w:r>
    </w:p>
    <w:p w:rsidR="008971FF" w:rsidRDefault="008971FF" w:rsidP="008971FF">
      <w:pPr>
        <w:jc w:val="center"/>
        <w:rPr>
          <w:rFonts w:asciiTheme="minorEastAsia" w:hAnsiTheme="minorEastAsia"/>
          <w:sz w:val="30"/>
          <w:szCs w:val="30"/>
        </w:rPr>
      </w:pPr>
    </w:p>
    <w:tbl>
      <w:tblPr>
        <w:tblStyle w:val="a5"/>
        <w:tblW w:w="14468" w:type="dxa"/>
        <w:tblLook w:val="04A0" w:firstRow="1" w:lastRow="0" w:firstColumn="1" w:lastColumn="0" w:noHBand="0" w:noVBand="1"/>
      </w:tblPr>
      <w:tblGrid>
        <w:gridCol w:w="996"/>
        <w:gridCol w:w="2421"/>
        <w:gridCol w:w="2121"/>
        <w:gridCol w:w="1842"/>
        <w:gridCol w:w="2127"/>
        <w:gridCol w:w="4961"/>
      </w:tblGrid>
      <w:tr w:rsidR="008971FF" w:rsidRPr="00821079" w:rsidTr="004E5755">
        <w:tc>
          <w:tcPr>
            <w:tcW w:w="996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4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船名号</w:t>
            </w:r>
            <w:proofErr w:type="gramEnd"/>
          </w:p>
        </w:tc>
        <w:tc>
          <w:tcPr>
            <w:tcW w:w="21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船名号</w:t>
            </w:r>
            <w:proofErr w:type="gramEnd"/>
          </w:p>
        </w:tc>
        <w:tc>
          <w:tcPr>
            <w:tcW w:w="1842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船舶所有人</w:t>
            </w:r>
          </w:p>
        </w:tc>
        <w:tc>
          <w:tcPr>
            <w:tcW w:w="2127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4961" w:type="dxa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注销理由</w:t>
            </w:r>
          </w:p>
        </w:tc>
      </w:tr>
      <w:tr w:rsidR="008971FF" w:rsidRPr="00821079" w:rsidTr="004E5755">
        <w:tc>
          <w:tcPr>
            <w:tcW w:w="996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4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821079">
              <w:rPr>
                <w:rFonts w:ascii="仿宋" w:eastAsia="仿宋" w:hAnsi="仿宋" w:hint="eastAsia"/>
                <w:sz w:val="30"/>
                <w:szCs w:val="30"/>
              </w:rPr>
              <w:t>13007</w:t>
            </w:r>
          </w:p>
        </w:tc>
        <w:tc>
          <w:tcPr>
            <w:tcW w:w="21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辽瓦渔</w:t>
            </w:r>
            <w:proofErr w:type="gramEnd"/>
            <w:r w:rsidRPr="00821079">
              <w:rPr>
                <w:rFonts w:ascii="仿宋" w:eastAsia="仿宋" w:hAnsi="仿宋" w:hint="eastAsia"/>
                <w:sz w:val="30"/>
                <w:szCs w:val="30"/>
              </w:rPr>
              <w:t>63002</w:t>
            </w:r>
          </w:p>
        </w:tc>
        <w:tc>
          <w:tcPr>
            <w:tcW w:w="1842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陈乐芳</w:t>
            </w:r>
            <w:proofErr w:type="gramEnd"/>
          </w:p>
        </w:tc>
        <w:tc>
          <w:tcPr>
            <w:tcW w:w="2127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瓦房店市炮台镇松木岛村</w:t>
            </w:r>
          </w:p>
        </w:tc>
        <w:tc>
          <w:tcPr>
            <w:tcW w:w="4961" w:type="dxa"/>
            <w:vMerge w:val="restart"/>
            <w:vAlign w:val="center"/>
          </w:tcPr>
          <w:p w:rsidR="008971FF" w:rsidRPr="00821079" w:rsidRDefault="008971FF" w:rsidP="004E575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《渔业捕捞许可证书（临时）》长期</w:t>
            </w: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未年</w:t>
            </w:r>
            <w:proofErr w:type="gramEnd"/>
            <w:r w:rsidRPr="00821079">
              <w:rPr>
                <w:rFonts w:ascii="仿宋" w:eastAsia="仿宋" w:hAnsi="仿宋" w:hint="eastAsia"/>
                <w:sz w:val="30"/>
                <w:szCs w:val="30"/>
              </w:rPr>
              <w:t>审及《渔业船舶国籍证书》超期未换发的渔船（2018年1月1日前）</w:t>
            </w:r>
          </w:p>
        </w:tc>
      </w:tr>
      <w:tr w:rsidR="008971FF" w:rsidRPr="00821079" w:rsidTr="004E5755">
        <w:tc>
          <w:tcPr>
            <w:tcW w:w="996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4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821079">
              <w:rPr>
                <w:rFonts w:ascii="仿宋" w:eastAsia="仿宋" w:hAnsi="仿宋" w:hint="eastAsia"/>
                <w:sz w:val="30"/>
                <w:szCs w:val="30"/>
              </w:rPr>
              <w:t>13009</w:t>
            </w:r>
          </w:p>
        </w:tc>
        <w:tc>
          <w:tcPr>
            <w:tcW w:w="2121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辽瓦渔</w:t>
            </w:r>
            <w:proofErr w:type="gramEnd"/>
            <w:r w:rsidRPr="00821079">
              <w:rPr>
                <w:rFonts w:ascii="仿宋" w:eastAsia="仿宋" w:hAnsi="仿宋" w:hint="eastAsia"/>
                <w:sz w:val="30"/>
                <w:szCs w:val="30"/>
              </w:rPr>
              <w:t>63005</w:t>
            </w:r>
          </w:p>
        </w:tc>
        <w:tc>
          <w:tcPr>
            <w:tcW w:w="1842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21079">
              <w:rPr>
                <w:rFonts w:ascii="仿宋" w:eastAsia="仿宋" w:hAnsi="仿宋" w:hint="eastAsia"/>
                <w:sz w:val="30"/>
                <w:szCs w:val="30"/>
              </w:rPr>
              <w:t>郐万珠</w:t>
            </w:r>
            <w:proofErr w:type="gramEnd"/>
          </w:p>
        </w:tc>
        <w:tc>
          <w:tcPr>
            <w:tcW w:w="2127" w:type="dxa"/>
            <w:vAlign w:val="center"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21079">
              <w:rPr>
                <w:rFonts w:ascii="仿宋" w:eastAsia="仿宋" w:hAnsi="仿宋" w:hint="eastAsia"/>
                <w:sz w:val="30"/>
                <w:szCs w:val="30"/>
              </w:rPr>
              <w:t>瓦房店市炮台镇松木岛村</w:t>
            </w:r>
          </w:p>
        </w:tc>
        <w:tc>
          <w:tcPr>
            <w:tcW w:w="4961" w:type="dxa"/>
            <w:vMerge/>
          </w:tcPr>
          <w:p w:rsidR="008971FF" w:rsidRPr="00821079" w:rsidRDefault="008971FF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971FF" w:rsidRPr="009D0268" w:rsidRDefault="008971FF" w:rsidP="008971FF">
      <w:pPr>
        <w:jc w:val="center"/>
        <w:rPr>
          <w:rFonts w:asciiTheme="minorEastAsia" w:hAnsiTheme="minorEastAsia"/>
          <w:sz w:val="30"/>
          <w:szCs w:val="30"/>
        </w:rPr>
      </w:pPr>
    </w:p>
    <w:p w:rsidR="00DD32B5" w:rsidRPr="008971FF" w:rsidRDefault="00DD32B5">
      <w:bookmarkStart w:id="0" w:name="_GoBack"/>
      <w:bookmarkEnd w:id="0"/>
    </w:p>
    <w:sectPr w:rsidR="00DD32B5" w:rsidRPr="008971FF" w:rsidSect="003619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70" w:rsidRDefault="007D2170" w:rsidP="008971FF">
      <w:r>
        <w:separator/>
      </w:r>
    </w:p>
  </w:endnote>
  <w:endnote w:type="continuationSeparator" w:id="0">
    <w:p w:rsidR="007D2170" w:rsidRDefault="007D2170" w:rsidP="0089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70" w:rsidRDefault="007D2170" w:rsidP="008971FF">
      <w:r>
        <w:separator/>
      </w:r>
    </w:p>
  </w:footnote>
  <w:footnote w:type="continuationSeparator" w:id="0">
    <w:p w:rsidR="007D2170" w:rsidRDefault="007D2170" w:rsidP="0089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C1"/>
    <w:rsid w:val="002B55C1"/>
    <w:rsid w:val="007D2170"/>
    <w:rsid w:val="008971FF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1FF"/>
    <w:rPr>
      <w:sz w:val="18"/>
      <w:szCs w:val="18"/>
    </w:rPr>
  </w:style>
  <w:style w:type="table" w:styleId="a5">
    <w:name w:val="Table Grid"/>
    <w:basedOn w:val="a1"/>
    <w:uiPriority w:val="59"/>
    <w:rsid w:val="00897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1FF"/>
    <w:rPr>
      <w:sz w:val="18"/>
      <w:szCs w:val="18"/>
    </w:rPr>
  </w:style>
  <w:style w:type="table" w:styleId="a5">
    <w:name w:val="Table Grid"/>
    <w:basedOn w:val="a1"/>
    <w:uiPriority w:val="59"/>
    <w:rsid w:val="00897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2020-12-14T00:18:00Z</dcterms:created>
  <dcterms:modified xsi:type="dcterms:W3CDTF">2020-12-14T00:18:00Z</dcterms:modified>
</cp:coreProperties>
</file>