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38" w:rsidRDefault="005B67E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收回国有建设用地使用权公告</w:t>
      </w:r>
    </w:p>
    <w:p w:rsidR="009B7338" w:rsidRDefault="005B67EC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普湾收字[2021]-00</w:t>
      </w:r>
      <w:r w:rsidR="00283AA2">
        <w:rPr>
          <w:rFonts w:ascii="黑体" w:eastAsia="黑体" w:hAnsi="黑体" w:cs="黑体" w:hint="eastAsia"/>
          <w:b/>
          <w:bCs/>
          <w:szCs w:val="21"/>
        </w:rPr>
        <w:t>6</w:t>
      </w:r>
      <w:r>
        <w:rPr>
          <w:rFonts w:ascii="黑体" w:eastAsia="黑体" w:hAnsi="黑体" w:cs="黑体" w:hint="eastAsia"/>
          <w:b/>
          <w:bCs/>
          <w:szCs w:val="21"/>
        </w:rPr>
        <w:t>号</w:t>
      </w:r>
    </w:p>
    <w:p w:rsidR="009B7338" w:rsidRDefault="005B67EC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依据国家法律法规、政策规定，我局拟代表大连普湾经济区管理委员会收回大连</w:t>
      </w:r>
      <w:r w:rsidR="00686313">
        <w:rPr>
          <w:rFonts w:ascii="仿宋_GB2312" w:eastAsia="仿宋_GB2312" w:hAnsi="仿宋_GB2312" w:cs="仿宋_GB2312" w:hint="eastAsia"/>
          <w:sz w:val="32"/>
          <w:szCs w:val="32"/>
        </w:rPr>
        <w:t>时泰城市建设发展有限公司（原大连普湾工程项目管理有限公司）</w:t>
      </w:r>
      <w:r>
        <w:rPr>
          <w:rFonts w:ascii="仿宋_GB2312" w:eastAsia="仿宋_GB2312" w:hAnsi="仿宋_GB2312" w:cs="仿宋_GB2312" w:hint="eastAsia"/>
          <w:sz w:val="32"/>
          <w:szCs w:val="32"/>
        </w:rPr>
        <w:t>于201</w:t>
      </w:r>
      <w:r w:rsidR="00686313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86313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月取得的一宗公路用地</w:t>
      </w:r>
      <w:r w:rsidR="00686313">
        <w:rPr>
          <w:rFonts w:ascii="仿宋_GB2312" w:eastAsia="仿宋_GB2312" w:hAnsi="仿宋_GB2312" w:cs="仿宋_GB2312" w:hint="eastAsia"/>
          <w:sz w:val="32"/>
          <w:szCs w:val="32"/>
        </w:rPr>
        <w:t>部分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国有建设用地使用权，现予以公告。</w:t>
      </w:r>
    </w:p>
    <w:p w:rsidR="009B7338" w:rsidRDefault="005B67EC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收回</w:t>
      </w:r>
      <w:r w:rsidR="00686313">
        <w:rPr>
          <w:rFonts w:ascii="仿宋_GB2312" w:eastAsia="仿宋_GB2312" w:hAnsi="仿宋_GB2312" w:cs="仿宋_GB2312" w:hint="eastAsia"/>
          <w:sz w:val="32"/>
          <w:szCs w:val="32"/>
        </w:rPr>
        <w:t>大连时泰城市建设发展有限公司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在三十里堡临港工业区以划拨方式取得的</w:t>
      </w:r>
      <w:r w:rsidR="00686313">
        <w:rPr>
          <w:rFonts w:ascii="仿宋_GB2312" w:eastAsia="仿宋_GB2312" w:hAnsi="仿宋_GB2312" w:cs="仿宋_GB2312" w:hint="eastAsia"/>
          <w:sz w:val="32"/>
          <w:szCs w:val="32"/>
        </w:rPr>
        <w:t>782.8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平方米国有建设用地使用权，并</w:t>
      </w:r>
      <w:r w:rsidR="00FF0D4B">
        <w:rPr>
          <w:rFonts w:ascii="仿宋_GB2312" w:eastAsia="仿宋_GB2312" w:hAnsi="仿宋_GB2312" w:cs="仿宋_GB2312" w:hint="eastAsia"/>
          <w:sz w:val="32"/>
          <w:szCs w:val="32"/>
        </w:rPr>
        <w:t>变更</w:t>
      </w:r>
      <w:r>
        <w:rPr>
          <w:rFonts w:ascii="仿宋_GB2312" w:eastAsia="仿宋_GB2312" w:hAnsi="仿宋_GB2312" w:cs="仿宋_GB2312" w:hint="eastAsia"/>
          <w:sz w:val="32"/>
          <w:szCs w:val="32"/>
        </w:rPr>
        <w:t>辽（20</w:t>
      </w:r>
      <w:r w:rsidR="00FF0D4B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）大连普湾不动产权第119000</w:t>
      </w:r>
      <w:r w:rsidR="004B6E4A">
        <w:rPr>
          <w:rFonts w:ascii="仿宋_GB2312" w:eastAsia="仿宋_GB2312" w:hAnsi="仿宋_GB2312" w:cs="仿宋_GB2312" w:hint="eastAsia"/>
          <w:sz w:val="32"/>
          <w:szCs w:val="32"/>
        </w:rPr>
        <w:t>52</w:t>
      </w:r>
      <w:r>
        <w:rPr>
          <w:rFonts w:ascii="仿宋_GB2312" w:eastAsia="仿宋_GB2312" w:hAnsi="仿宋_GB2312" w:cs="仿宋_GB2312" w:hint="eastAsia"/>
          <w:sz w:val="32"/>
          <w:szCs w:val="32"/>
        </w:rPr>
        <w:t>号、辽（20</w:t>
      </w:r>
      <w:r w:rsidR="004B6E4A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）大连普湾不动产权第119000</w:t>
      </w:r>
      <w:r w:rsidR="004B6E4A">
        <w:rPr>
          <w:rFonts w:ascii="仿宋_GB2312" w:eastAsia="仿宋_GB2312" w:hAnsi="仿宋_GB2312" w:cs="仿宋_GB2312" w:hint="eastAsia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sz w:val="32"/>
          <w:szCs w:val="32"/>
        </w:rPr>
        <w:t>号《不动产权证书》。</w:t>
      </w:r>
    </w:p>
    <w:p w:rsidR="009B7338" w:rsidRDefault="00A93F56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大连时泰城市建设发展有限公司</w:t>
      </w:r>
      <w:r w:rsidR="005B67EC">
        <w:rPr>
          <w:rFonts w:ascii="仿宋_GB2312" w:eastAsia="仿宋_GB2312" w:hAnsi="仿宋_GB2312" w:cs="仿宋_GB2312" w:hint="eastAsia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:rsidR="009B7338" w:rsidRDefault="005B67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特此公告</w:t>
      </w:r>
    </w:p>
    <w:p w:rsidR="009B7338" w:rsidRDefault="005B67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人：董野</w:t>
      </w:r>
    </w:p>
    <w:p w:rsidR="009B7338" w:rsidRDefault="005B67E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联系电话：0411-85779139</w:t>
      </w:r>
    </w:p>
    <w:p w:rsidR="009B7338" w:rsidRDefault="009B7338">
      <w:pPr>
        <w:rPr>
          <w:rFonts w:ascii="仿宋_GB2312" w:eastAsia="仿宋_GB2312" w:hAnsi="仿宋_GB2312" w:cs="仿宋_GB2312"/>
          <w:sz w:val="32"/>
          <w:szCs w:val="32"/>
        </w:rPr>
      </w:pPr>
    </w:p>
    <w:p w:rsidR="009B7338" w:rsidRDefault="009B7338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</w:p>
    <w:p w:rsidR="009B7338" w:rsidRDefault="005B67EC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大连普湾经济区行政审批局</w:t>
      </w:r>
    </w:p>
    <w:p w:rsidR="009B7338" w:rsidRDefault="004B6E4A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 w:rsidR="005B67EC">
        <w:rPr>
          <w:rFonts w:ascii="仿宋_GB2312" w:eastAsia="仿宋_GB2312" w:hAnsi="仿宋_GB2312" w:cs="仿宋_GB2312" w:hint="eastAsia"/>
          <w:sz w:val="32"/>
          <w:szCs w:val="32"/>
        </w:rPr>
        <w:t>2021年1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B67EC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B67EC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B7338" w:rsidSect="009B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64B" w:rsidRDefault="0066464B" w:rsidP="00283AA2">
      <w:r>
        <w:separator/>
      </w:r>
    </w:p>
  </w:endnote>
  <w:endnote w:type="continuationSeparator" w:id="1">
    <w:p w:rsidR="0066464B" w:rsidRDefault="0066464B" w:rsidP="00283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64B" w:rsidRDefault="0066464B" w:rsidP="00283AA2">
      <w:r>
        <w:separator/>
      </w:r>
    </w:p>
  </w:footnote>
  <w:footnote w:type="continuationSeparator" w:id="1">
    <w:p w:rsidR="0066464B" w:rsidRDefault="0066464B" w:rsidP="00283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E13"/>
    <w:rsid w:val="000545F7"/>
    <w:rsid w:val="0009133C"/>
    <w:rsid w:val="000C0B28"/>
    <w:rsid w:val="000C26EC"/>
    <w:rsid w:val="000D7917"/>
    <w:rsid w:val="00254BE6"/>
    <w:rsid w:val="00261E13"/>
    <w:rsid w:val="00283AA2"/>
    <w:rsid w:val="002E536F"/>
    <w:rsid w:val="00452C89"/>
    <w:rsid w:val="004B6E4A"/>
    <w:rsid w:val="004D4F18"/>
    <w:rsid w:val="005B67EC"/>
    <w:rsid w:val="0066464B"/>
    <w:rsid w:val="00686313"/>
    <w:rsid w:val="007878C5"/>
    <w:rsid w:val="009B7338"/>
    <w:rsid w:val="00A93F56"/>
    <w:rsid w:val="00B51BDD"/>
    <w:rsid w:val="00D72871"/>
    <w:rsid w:val="00F85981"/>
    <w:rsid w:val="00FF0D4B"/>
    <w:rsid w:val="0180385A"/>
    <w:rsid w:val="01D95361"/>
    <w:rsid w:val="03194BEC"/>
    <w:rsid w:val="041829D5"/>
    <w:rsid w:val="073019C9"/>
    <w:rsid w:val="07B23430"/>
    <w:rsid w:val="07D726CA"/>
    <w:rsid w:val="07F51AA1"/>
    <w:rsid w:val="0878298C"/>
    <w:rsid w:val="0A5F6818"/>
    <w:rsid w:val="0ACF1471"/>
    <w:rsid w:val="0B1C34CC"/>
    <w:rsid w:val="0CE95B8F"/>
    <w:rsid w:val="0D8A54E0"/>
    <w:rsid w:val="0DE16873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ECF11BE"/>
    <w:rsid w:val="3FFB125F"/>
    <w:rsid w:val="415A7392"/>
    <w:rsid w:val="44462473"/>
    <w:rsid w:val="449D0A3E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FB2071"/>
    <w:rsid w:val="6F4506BF"/>
    <w:rsid w:val="702E2EB4"/>
    <w:rsid w:val="706B6188"/>
    <w:rsid w:val="72A74623"/>
    <w:rsid w:val="73433173"/>
    <w:rsid w:val="763E0FD9"/>
    <w:rsid w:val="77E85551"/>
    <w:rsid w:val="7A461B5A"/>
    <w:rsid w:val="7BC511D6"/>
    <w:rsid w:val="7D1D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B7338"/>
    <w:rPr>
      <w:sz w:val="18"/>
      <w:szCs w:val="18"/>
    </w:rPr>
  </w:style>
  <w:style w:type="paragraph" w:styleId="a4">
    <w:name w:val="footer"/>
    <w:basedOn w:val="a"/>
    <w:link w:val="Char0"/>
    <w:rsid w:val="009B7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B7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9B733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B7338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B73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12</cp:revision>
  <cp:lastPrinted>2021-11-05T11:54:00Z</cp:lastPrinted>
  <dcterms:created xsi:type="dcterms:W3CDTF">2014-10-29T12:08:00Z</dcterms:created>
  <dcterms:modified xsi:type="dcterms:W3CDTF">2021-12-02T08:04:00Z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6A851B764C8D4589A475FFC75C5ADDE1</vt:lpwstr>
  </property>
</Properties>
</file>