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C1" w:rsidRDefault="009352B4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3</w:t>
      </w:r>
    </w:p>
    <w:tbl>
      <w:tblPr>
        <w:tblW w:w="11066" w:type="dxa"/>
        <w:jc w:val="center"/>
        <w:tblLayout w:type="fixed"/>
        <w:tblLook w:val="04A0"/>
      </w:tblPr>
      <w:tblGrid>
        <w:gridCol w:w="3267"/>
        <w:gridCol w:w="580"/>
        <w:gridCol w:w="1980"/>
        <w:gridCol w:w="1239"/>
        <w:gridCol w:w="1006"/>
        <w:gridCol w:w="1006"/>
        <w:gridCol w:w="1006"/>
        <w:gridCol w:w="982"/>
      </w:tblGrid>
      <w:tr w:rsidR="002A53C1">
        <w:trPr>
          <w:trHeight w:val="1220"/>
          <w:jc w:val="center"/>
        </w:trPr>
        <w:tc>
          <w:tcPr>
            <w:tcW w:w="110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40"/>
                <w:szCs w:val="40"/>
              </w:rPr>
            </w:pPr>
            <w:r>
              <w:rPr>
                <w:rFonts w:ascii="Times New Roman" w:eastAsia="方正小标宋简体" w:hAnsi="Times New Roman"/>
                <w:kern w:val="0"/>
                <w:sz w:val="44"/>
                <w:szCs w:val="44"/>
                <w:lang/>
              </w:rPr>
              <w:t>大连市政府补贴培训职业（工种）目录（</w:t>
            </w:r>
            <w:r>
              <w:rPr>
                <w:rStyle w:val="font31"/>
                <w:rFonts w:ascii="Times New Roman" w:eastAsia="方正小标宋简体" w:hAnsi="Times New Roman" w:cs="Times New Roman" w:hint="default"/>
                <w:color w:val="auto"/>
                <w:sz w:val="44"/>
                <w:szCs w:val="44"/>
                <w:lang/>
              </w:rPr>
              <w:t>2022</w:t>
            </w:r>
            <w:r>
              <w:rPr>
                <w:rStyle w:val="font51"/>
                <w:rFonts w:ascii="Times New Roman" w:hAnsi="Times New Roman" w:cs="Times New Roman" w:hint="default"/>
                <w:color w:val="auto"/>
                <w:sz w:val="44"/>
                <w:szCs w:val="44"/>
                <w:lang/>
              </w:rPr>
              <w:t>年版）</w:t>
            </w: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类别</w:t>
            </w:r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职业（工种）名称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职业代码</w:t>
            </w:r>
          </w:p>
        </w:tc>
        <w:tc>
          <w:tcPr>
            <w:tcW w:w="3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补贴指导标准（元）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紧缺急需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职种标识</w:t>
            </w: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初级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中级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高级</w:t>
            </w: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一、农副产品加工人员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畜禽屠宰加工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工</w:t>
            </w:r>
            <w:proofErr w:type="gram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6-01-04-01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1320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1330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1330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肉制品加工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工</w:t>
            </w:r>
            <w:proofErr w:type="gram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6-01-04-03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1570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1460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1330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二、食品、饮料生产加工人员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乳品加工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工</w:t>
            </w:r>
            <w:proofErr w:type="gram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6-02-04-01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1160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1200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1310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评茶员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6-02-06-11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1285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三、纺织品、服装和皮革、毛皮制品加工制作人员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服装制版师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6-05-01-01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裁剪工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6-05-01-02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1260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1230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1130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缝纫工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6-05-01-03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950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1120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1220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毛皮加工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工</w:t>
            </w:r>
            <w:proofErr w:type="gram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6-05-02-02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1460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1500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1450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四、木材加工、家具与木制品制作人员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手工木工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6-06-03-01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2675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1925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1620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五、化学原料和化学制品制造人员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化工单元操作工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6-11-01-02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1820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1720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1550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化工总控工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6-11-01-03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2025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1685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制冷工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6-11-01-04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1285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1285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腐蚀控制工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6-11-01-06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有机合成工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6-11-02-15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涂料生产工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6-11-05-01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1500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1400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1280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合成橡胶生产工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6-11-07-00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1900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1950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1620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六、医药制造人员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药物制剂工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6-12-03-00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七、采矿人员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矿山救护工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6-16-01-12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1285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1285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1285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八、金属冶炼和压延加工人员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高炉运转工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6-17-01-07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2420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2230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2070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九、机械制造基础加工人员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车工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6-18-01-01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5500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5250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4270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*</w:t>
            </w: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铣工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6-18-01-02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5430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5100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3930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磨工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6-18-01-04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4400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3530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2675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多工序数控机床操作调整工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6-18-01-07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3400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3430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电切削工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6-18-01-08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2250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2025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1285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铆工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6-18-01-11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3980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4210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3470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*</w:t>
            </w: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冲压工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6-18-01-12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4500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2885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铸造工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6-18-02-01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4500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3530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2565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锻造工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6-18-02-02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4500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3530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2565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金属热处理工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6-18-02-03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3200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2250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1925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焊工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6-18-02-04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4150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4530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3735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*</w:t>
            </w: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模具工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6-18-04-01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--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3750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4500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十、通用设备制造人员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钳工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6-20-01-01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5390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5150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4130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机床装调维修工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6-20-03-01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--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2675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3745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十一、专用设备制造人员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矫形器装配工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6-21-06-02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965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假肢装配工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6-21-06-03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965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十二、铁路、船舶、航空设备制造人员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无人机装调检修工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6-23-03-15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3200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2250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1925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十三、计算机、通信和其他电子设备制造人员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印制电路制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作工</w:t>
            </w:r>
            <w:proofErr w:type="gram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6-25-01-13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1950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2150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2350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计算机及外部设备装配</w:t>
            </w:r>
          </w:p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调试员</w:t>
            </w:r>
            <w:proofErr w:type="gram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6-25-03-00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3600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3000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2100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广电和通信设备电子装接工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6-25-04-07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3210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2250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物联网安装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调试员</w:t>
            </w:r>
            <w:proofErr w:type="gram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6-25-04-09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1950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2150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2350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十四、电力、热力、气体、水生产和输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配人员</w:t>
            </w:r>
            <w:proofErr w:type="gramEnd"/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锅炉操作工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6-28-01-11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1800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2565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1685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变配电运行值班员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6-28-01-14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1800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2565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1685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工业废气治理工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6-28-02-05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2150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2675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工业废水处理工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6-28-03-03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2150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2675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十五、建筑施工人员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砌筑工</w:t>
            </w:r>
            <w:proofErr w:type="gram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6-29-01-01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1900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2350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1575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混凝土工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6-29-01-03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535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2785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1700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钢筋工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6-29-01-04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1875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2035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1735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架子工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6-29-01-05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2675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1820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防水工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6-29-02-08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1900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2200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1875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机械设备安装工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6-29-03-01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3250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3000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2670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电梯安装维修工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6-29-03-03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2900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2250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制冷空调系统安装维修工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6-29-03-05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2150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3745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装配式建筑施工员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6-29-99-00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2675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1820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十六、运输设备和通用工程机械操作人员及有关人员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起重装卸机械操作工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6-30-05-01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1900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1575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1420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工业机器人系统操作员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6-30-99-00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2150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3745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十七、生产辅助人员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设备点检员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6-31-01-01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--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3600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2700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电工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6-31-01-03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4220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4350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3510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仪器仪表维修工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6-31-01-04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2410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2410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锅炉设备检修工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6-31-01-05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3500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3600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2700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变电设备检修工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6-31-01-08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3500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3600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2700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工程机械维修工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6-31-01-09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3500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3600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2700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十八、畜牧业生产人员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家畜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繁殖员</w:t>
            </w:r>
            <w:proofErr w:type="gram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5-03-01-01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家畜饲养员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5-03-02-01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1070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1030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1040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家禽饲养员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5-03-02-02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1040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1010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1010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十九、农、林、牧、渔业生产辅助人员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农业经理人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5-05-01-02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835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675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510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农作物植保员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5-05-02-01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835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675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560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有害生物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防治员</w:t>
            </w:r>
            <w:proofErr w:type="gram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5-05-02-02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965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1285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动物疫病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防治员</w:t>
            </w:r>
            <w:proofErr w:type="gram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5-05-02-03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835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675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510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动物检疫检验员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5-05-02-04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835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675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510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05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沼气工</w:t>
            </w:r>
            <w:proofErr w:type="gram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5-05-03-01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农机修理工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5-05-05-02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2450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2025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二十、批发与零售服务人员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采购员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4-01-01-00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890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950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营销员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4-01-02-01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1000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1120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1240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*</w:t>
            </w: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电子商务师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4-01-02-02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商品营业员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4-01-02-03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790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790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900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*</w:t>
            </w: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收银员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4-01-02-04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730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570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570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互联网营销师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4-01-02-07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1290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1340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1280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二十一、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交通运输、仓储和邮政业服务人员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轨道列车司机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4-02-01-01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机动车驾驶教练员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4-02-02-07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仓储管理员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4-02-06-01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850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810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900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汽车货运理货员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4-02-06-02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940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930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900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快递员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4-02-07-08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680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790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910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网约配送员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4-02-07-10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710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755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830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二十二、住宿和餐饮服务人员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前厅服务员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4-03-01-01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750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800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960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中式烹调师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4-03-02-01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4000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3600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2800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中式面点师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4-03-02-02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3000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2420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1820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西式烹调师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4-03-02-03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1210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西式面点师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4-03-02-04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2150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1800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1435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餐厅服务员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4-03-02-05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820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870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970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*</w:t>
            </w: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茶艺师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4-03-02-07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1285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二十三、信息传输、软件和信息技术服务人员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信息通信网络线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务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4-04-02-02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信息通信网络运行管理员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4-04-04-01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1520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1580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计算机软件测试员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4-04-05-02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1570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呼叫中心服务员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4-04-05-03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560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人工智能训练师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4-04-05-05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二十四、房地产服务人员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物业管理员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4-06-01-01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938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915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*</w:t>
            </w: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中央空调系统运行操作员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4-06-01-02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1285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lastRenderedPageBreak/>
              <w:t>二十五、租赁和商务服务人员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客户服务管理员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4-07-02-03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960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*</w:t>
            </w: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劳动关系协调员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4-07-03-02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930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企业人力资源管理师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4-07-03-04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1900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1580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保安员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4-07-05-01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780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450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530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*</w:t>
            </w: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安检员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4-07-05-02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535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智能楼宇管理员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4-07-05-03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965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消防设施操作员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4-07-05-04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市场管理员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4-07-06-03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990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1070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二十六、技术辅助服务人员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工程测量员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4-08-03-04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1285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贵金属首饰与宝玉石检测员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4-08-05-03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1285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机动车检测工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4-08-05-05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1285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二十七、水利、环境和公共设施管理服务人员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保洁员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4-09-08-01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660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770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880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*</w:t>
            </w: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插花花艺师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4-09-10-05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二十八、居民服务人员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婴幼儿发展引导员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4-10-01-01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1040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1060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育婴员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4-10-01-02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760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940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1080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*</w:t>
            </w: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保育师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4-10-01-03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675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785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*</w:t>
            </w: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孤残儿童护理员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4-10-01-04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1400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养老护理员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4-10-01-05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1190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*</w:t>
            </w: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家政服务员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4-10-01-06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1020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*</w:t>
            </w: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美容师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4-10-03-01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820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1740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美发师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4-10-03-02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870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1260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1730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保健调理师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4-10-04-01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1125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675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560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保健按摩师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4-10-04-02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1130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1180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二十九、修理及制作服务人员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汽车维修工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4-12-01-01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2900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2170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1665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信息通信网络终端维修员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4-12-02-03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2540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2270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2130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三十、文化、体育和娱乐服务人员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社会体育指导员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4-13-04-01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965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游泳救生员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4-13-04-03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三十一、健康服务人员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健康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照护师</w:t>
            </w:r>
            <w:proofErr w:type="gram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4-14-01-02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980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1280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1540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*</w:t>
            </w: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社群健康助理员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4-14-01-04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公共营养师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4-14-02-01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1500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健康管理师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4-14-02-02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1580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生殖健康咨询师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4-14-02-03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965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出生缺陷防控咨询师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4-14-02-04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980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1280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1540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老年人能力评估师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4-14-02-05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助听器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验配师</w:t>
            </w:r>
            <w:proofErr w:type="gram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4-14-03-01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965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口腔修复体制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作工</w:t>
            </w:r>
            <w:proofErr w:type="gram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4-14-03-02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965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眼镜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验光员</w:t>
            </w:r>
            <w:proofErr w:type="gram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4-14-03-03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675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1020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眼镜定配工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4-14-03-04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1070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1400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康复辅助技术咨询师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4-14-03-06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980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1280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1540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三十二、其他社会生产和生活服务人员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无人机驾驶员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4-99-00-00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965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三十三、办事人员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行政办事员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3-01-01-01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840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880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820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三十四、安全和消防人员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保卫管理员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3-02-02-00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——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1010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消防员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3-02-03-01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应急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救援员</w:t>
            </w:r>
            <w:proofErr w:type="gram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3-02-03-08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三十五、其他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初次职业技能鉴定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190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三十六、创业培训</w:t>
            </w:r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143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创业培训</w:t>
            </w: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创业引导培训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2A53C1">
        <w:trPr>
          <w:trHeight w:val="330"/>
          <w:jc w:val="center"/>
        </w:trPr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创业指导培训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3C1" w:rsidRDefault="009352B4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53C1" w:rsidRDefault="002A53C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2A53C1" w:rsidRDefault="002A53C1">
      <w:pPr>
        <w:pStyle w:val="a4"/>
        <w:jc w:val="center"/>
      </w:pPr>
    </w:p>
    <w:p w:rsidR="002A53C1" w:rsidRDefault="002A53C1">
      <w:pPr>
        <w:pStyle w:val="a0"/>
        <w:ind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val="en-US"/>
        </w:rPr>
      </w:pPr>
    </w:p>
    <w:sectPr w:rsidR="002A53C1" w:rsidSect="002A53C1">
      <w:footerReference w:type="default" r:id="rId7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2B4" w:rsidRDefault="009352B4" w:rsidP="002A53C1">
      <w:r>
        <w:separator/>
      </w:r>
    </w:p>
  </w:endnote>
  <w:endnote w:type="continuationSeparator" w:id="0">
    <w:p w:rsidR="009352B4" w:rsidRDefault="009352B4" w:rsidP="002A5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3C1" w:rsidRDefault="002A53C1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2A53C1" w:rsidRDefault="009352B4">
                <w:pPr>
                  <w:pStyle w:val="a5"/>
                </w:pPr>
                <w:r>
                  <w:t>—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</w:t>
                </w:r>
                <w:r w:rsidR="002A53C1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 w:rsidR="002A53C1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F71C61">
                  <w:rPr>
                    <w:rFonts w:ascii="Times New Roman" w:hAnsi="Times New Roman"/>
                    <w:noProof/>
                    <w:sz w:val="28"/>
                    <w:szCs w:val="28"/>
                  </w:rPr>
                  <w:t>1</w:t>
                </w:r>
                <w:r w:rsidR="002A53C1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</w:t>
                </w:r>
                <w: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2B4" w:rsidRDefault="009352B4" w:rsidP="002A53C1">
      <w:r>
        <w:separator/>
      </w:r>
    </w:p>
  </w:footnote>
  <w:footnote w:type="continuationSeparator" w:id="0">
    <w:p w:rsidR="009352B4" w:rsidRDefault="009352B4" w:rsidP="002A53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djODc0YzkwZmRjZTFjMzU5MTM3NjRmZDhlZWVmNWEifQ=="/>
  </w:docVars>
  <w:rsids>
    <w:rsidRoot w:val="6C2D5A36"/>
    <w:rsid w:val="000852BB"/>
    <w:rsid w:val="002A53C1"/>
    <w:rsid w:val="009352B4"/>
    <w:rsid w:val="00F71C61"/>
    <w:rsid w:val="0275159A"/>
    <w:rsid w:val="03222EC1"/>
    <w:rsid w:val="04446205"/>
    <w:rsid w:val="0A740EC6"/>
    <w:rsid w:val="0AD92D88"/>
    <w:rsid w:val="0B3B7059"/>
    <w:rsid w:val="0BB974D9"/>
    <w:rsid w:val="0FED14FF"/>
    <w:rsid w:val="104F3D63"/>
    <w:rsid w:val="14717CE5"/>
    <w:rsid w:val="15AC1608"/>
    <w:rsid w:val="1602382A"/>
    <w:rsid w:val="189E2829"/>
    <w:rsid w:val="1A6E0F60"/>
    <w:rsid w:val="1DA67F64"/>
    <w:rsid w:val="1EAC6A29"/>
    <w:rsid w:val="1F1F369F"/>
    <w:rsid w:val="22794E74"/>
    <w:rsid w:val="2409047A"/>
    <w:rsid w:val="26EC0975"/>
    <w:rsid w:val="2760522D"/>
    <w:rsid w:val="29B23C59"/>
    <w:rsid w:val="2AD17A53"/>
    <w:rsid w:val="2ADC6CC4"/>
    <w:rsid w:val="2B794137"/>
    <w:rsid w:val="2BC5737C"/>
    <w:rsid w:val="305B02AF"/>
    <w:rsid w:val="31374B9C"/>
    <w:rsid w:val="34566108"/>
    <w:rsid w:val="3A5E40C5"/>
    <w:rsid w:val="3AAC1069"/>
    <w:rsid w:val="3BAB11BC"/>
    <w:rsid w:val="3C771FCD"/>
    <w:rsid w:val="40E01908"/>
    <w:rsid w:val="42F47888"/>
    <w:rsid w:val="4485190E"/>
    <w:rsid w:val="471C5BCD"/>
    <w:rsid w:val="4E296E9F"/>
    <w:rsid w:val="52F83A10"/>
    <w:rsid w:val="572F3355"/>
    <w:rsid w:val="59D61838"/>
    <w:rsid w:val="59F14D15"/>
    <w:rsid w:val="5A4E660B"/>
    <w:rsid w:val="5AB126F6"/>
    <w:rsid w:val="5BFE5D5C"/>
    <w:rsid w:val="5FBE0534"/>
    <w:rsid w:val="5FD74068"/>
    <w:rsid w:val="603D5733"/>
    <w:rsid w:val="625F0F04"/>
    <w:rsid w:val="635059D0"/>
    <w:rsid w:val="63FA2F2B"/>
    <w:rsid w:val="64AE502C"/>
    <w:rsid w:val="650035E7"/>
    <w:rsid w:val="67F51E74"/>
    <w:rsid w:val="6A9B5A2D"/>
    <w:rsid w:val="6B3A73C5"/>
    <w:rsid w:val="6BEC7A32"/>
    <w:rsid w:val="6C2D5A36"/>
    <w:rsid w:val="6E112F12"/>
    <w:rsid w:val="6FC0310B"/>
    <w:rsid w:val="70AC5255"/>
    <w:rsid w:val="7513602F"/>
    <w:rsid w:val="77221B1B"/>
    <w:rsid w:val="774122C8"/>
    <w:rsid w:val="77AE3DED"/>
    <w:rsid w:val="78182608"/>
    <w:rsid w:val="79845032"/>
    <w:rsid w:val="7B4F58E7"/>
    <w:rsid w:val="7C4D4446"/>
    <w:rsid w:val="7E414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A53C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2A53C1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  <w:rsid w:val="002A53C1"/>
    <w:pPr>
      <w:ind w:firstLine="480"/>
    </w:pPr>
    <w:rPr>
      <w:sz w:val="24"/>
      <w:szCs w:val="22"/>
      <w:lang w:val="zh-CN"/>
    </w:rPr>
  </w:style>
  <w:style w:type="paragraph" w:styleId="a4">
    <w:name w:val="Body Text"/>
    <w:basedOn w:val="a"/>
    <w:uiPriority w:val="99"/>
    <w:unhideWhenUsed/>
    <w:qFormat/>
    <w:rsid w:val="002A53C1"/>
    <w:pPr>
      <w:spacing w:line="560" w:lineRule="exact"/>
    </w:pPr>
    <w:rPr>
      <w:rFonts w:eastAsia="仿宋_GB2312"/>
      <w:sz w:val="32"/>
    </w:rPr>
  </w:style>
  <w:style w:type="paragraph" w:styleId="a5">
    <w:name w:val="footer"/>
    <w:basedOn w:val="a"/>
    <w:qFormat/>
    <w:rsid w:val="002A53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2A53C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2A53C1"/>
    <w:pPr>
      <w:jc w:val="left"/>
    </w:pPr>
    <w:rPr>
      <w:kern w:val="0"/>
      <w:sz w:val="24"/>
    </w:rPr>
  </w:style>
  <w:style w:type="character" w:styleId="a8">
    <w:name w:val="Hyperlink"/>
    <w:basedOn w:val="a1"/>
    <w:qFormat/>
    <w:rsid w:val="002A53C1"/>
    <w:rPr>
      <w:color w:val="0000FF"/>
      <w:u w:val="single"/>
    </w:rPr>
  </w:style>
  <w:style w:type="character" w:customStyle="1" w:styleId="font71">
    <w:name w:val="font71"/>
    <w:basedOn w:val="a1"/>
    <w:qFormat/>
    <w:rsid w:val="002A53C1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sid w:val="002A53C1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sid w:val="002A53C1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21">
    <w:name w:val="font21"/>
    <w:basedOn w:val="a1"/>
    <w:qFormat/>
    <w:rsid w:val="002A53C1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51">
    <w:name w:val="font51"/>
    <w:basedOn w:val="a1"/>
    <w:qFormat/>
    <w:rsid w:val="002A53C1"/>
    <w:rPr>
      <w:rFonts w:ascii="方正小标宋简体" w:eastAsia="方正小标宋简体" w:hAnsi="方正小标宋简体" w:cs="方正小标宋简体" w:hint="eastAsia"/>
      <w:color w:val="000000"/>
      <w:sz w:val="40"/>
      <w:szCs w:val="4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904</Words>
  <Characters>5155</Characters>
  <Application>Microsoft Office Word</Application>
  <DocSecurity>0</DocSecurity>
  <Lines>42</Lines>
  <Paragraphs>12</Paragraphs>
  <ScaleCrop>false</ScaleCrop>
  <Company/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WPS_282267364</dc:creator>
  <cp:lastModifiedBy>Administrator</cp:lastModifiedBy>
  <cp:revision>2</cp:revision>
  <cp:lastPrinted>2023-05-16T06:16:00Z</cp:lastPrinted>
  <dcterms:created xsi:type="dcterms:W3CDTF">2023-11-24T07:58:00Z</dcterms:created>
  <dcterms:modified xsi:type="dcterms:W3CDTF">2023-11-24T07:58:00Z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472135BE262A4328BB5BAEBF310F23AA_11</vt:lpwstr>
  </property>
</Properties>
</file>